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F45FD" w14:textId="1FF6BFA8" w:rsidR="00FC3CA1" w:rsidRPr="00FC3CA1" w:rsidRDefault="00FC3CA1" w:rsidP="00476F76">
      <w:pPr>
        <w:pStyle w:val="berschrift2"/>
      </w:pPr>
      <w:r w:rsidRPr="00FC3CA1">
        <w:t xml:space="preserve">Qualitative </w:t>
      </w:r>
      <w:r w:rsidRPr="00FC3CA1">
        <w:t>Results Interview</w:t>
      </w:r>
    </w:p>
    <w:p w14:paraId="182CC0A9" w14:textId="77777777" w:rsidR="00FC3CA1" w:rsidRDefault="00FC3CA1" w:rsidP="00FC3CA1">
      <w:pPr>
        <w:pStyle w:val="Listenabsatz"/>
        <w:numPr>
          <w:ilvl w:val="0"/>
          <w:numId w:val="47"/>
        </w:numPr>
        <w:rPr>
          <w:sz w:val="20"/>
          <w:szCs w:val="20"/>
        </w:rPr>
      </w:pPr>
      <w:r w:rsidRPr="00FC3CA1">
        <w:rPr>
          <w:sz w:val="20"/>
          <w:szCs w:val="20"/>
        </w:rPr>
        <w:t>Is the project suitable for use in schools—assuming the necessary VR</w:t>
      </w:r>
      <w:r w:rsidRPr="00FC3CA1">
        <w:rPr>
          <w:sz w:val="20"/>
          <w:szCs w:val="20"/>
        </w:rPr>
        <w:t xml:space="preserve"> </w:t>
      </w:r>
      <w:r w:rsidRPr="00FC3CA1">
        <w:rPr>
          <w:sz w:val="20"/>
          <w:szCs w:val="20"/>
        </w:rPr>
        <w:t>technology is available?</w:t>
      </w:r>
    </w:p>
    <w:p w14:paraId="68CB862A" w14:textId="3A60BE96" w:rsidR="00FC3CA1" w:rsidRDefault="00FC3CA1" w:rsidP="00FC3CA1">
      <w:pPr>
        <w:pStyle w:val="Listenabsatz"/>
        <w:numPr>
          <w:ilvl w:val="0"/>
          <w:numId w:val="47"/>
        </w:numPr>
        <w:rPr>
          <w:sz w:val="20"/>
          <w:szCs w:val="20"/>
        </w:rPr>
      </w:pPr>
      <w:r w:rsidRPr="00FC3CA1">
        <w:rPr>
          <w:sz w:val="20"/>
          <w:szCs w:val="20"/>
        </w:rPr>
        <w:t>Did you feel like you could actually influence the environment, or was it more</w:t>
      </w:r>
      <w:r w:rsidRPr="00FC3CA1">
        <w:rPr>
          <w:sz w:val="20"/>
          <w:szCs w:val="20"/>
        </w:rPr>
        <w:t xml:space="preserve"> </w:t>
      </w:r>
      <w:r w:rsidRPr="00FC3CA1">
        <w:rPr>
          <w:sz w:val="20"/>
          <w:szCs w:val="20"/>
        </w:rPr>
        <w:t xml:space="preserve">like being behind a </w:t>
      </w:r>
      <w:r w:rsidR="00615576" w:rsidRPr="00FC3CA1">
        <w:rPr>
          <w:sz w:val="20"/>
          <w:szCs w:val="20"/>
        </w:rPr>
        <w:t>glass?</w:t>
      </w:r>
    </w:p>
    <w:p w14:paraId="1A3BD307" w14:textId="429AD619" w:rsidR="00FC3CA1" w:rsidRPr="00FC3CA1" w:rsidRDefault="00FC3CA1" w:rsidP="00FC3CA1">
      <w:pPr>
        <w:pStyle w:val="Listenabsatz"/>
        <w:numPr>
          <w:ilvl w:val="0"/>
          <w:numId w:val="47"/>
        </w:numPr>
        <w:rPr>
          <w:sz w:val="20"/>
          <w:szCs w:val="20"/>
        </w:rPr>
      </w:pPr>
      <w:r w:rsidRPr="00FC3CA1">
        <w:rPr>
          <w:sz w:val="20"/>
          <w:szCs w:val="20"/>
        </w:rPr>
        <w:t>What are some points of criticism, areas for improvement, or ways in which the learning environment</w:t>
      </w:r>
      <w:r>
        <w:rPr>
          <w:sz w:val="20"/>
          <w:szCs w:val="20"/>
        </w:rPr>
        <w:t xml:space="preserve"> could be </w:t>
      </w:r>
      <w:r w:rsidRPr="00FC3CA1">
        <w:rPr>
          <w:sz w:val="20"/>
          <w:szCs w:val="20"/>
        </w:rPr>
        <w:t>enhanced</w:t>
      </w:r>
      <w:r w:rsidR="00476F76">
        <w:rPr>
          <w:sz w:val="20"/>
          <w:szCs w:val="20"/>
        </w:rPr>
        <w:t>?</w:t>
      </w:r>
    </w:p>
    <w:p w14:paraId="3A37A86C" w14:textId="2709708C" w:rsidR="00FC3CA1" w:rsidRPr="00FC3CA1" w:rsidRDefault="00FC3CA1" w:rsidP="00476F76">
      <w:pPr>
        <w:pStyle w:val="berschrift3"/>
      </w:pPr>
      <w:r>
        <w:t xml:space="preserve">Phase </w:t>
      </w:r>
      <w:r w:rsidRPr="00FC3CA1">
        <w:t>1:</w:t>
      </w:r>
    </w:p>
    <w:p w14:paraId="0444FE92" w14:textId="77777777" w:rsidR="00FC3CA1" w:rsidRPr="00FC3CA1" w:rsidRDefault="00FC3CA1" w:rsidP="00476F76">
      <w:pPr>
        <w:pStyle w:val="berschrift4"/>
      </w:pPr>
      <w:r w:rsidRPr="00FC3CA1">
        <w:t>Transcript 1</w:t>
      </w:r>
    </w:p>
    <w:p w14:paraId="63E6D0CC" w14:textId="0EF06915" w:rsidR="00FC3CA1" w:rsidRPr="00FC3CA1" w:rsidRDefault="00FC3CA1" w:rsidP="00FC3CA1">
      <w:pPr>
        <w:pStyle w:val="Listenabsatz"/>
        <w:numPr>
          <w:ilvl w:val="0"/>
          <w:numId w:val="50"/>
        </w:numPr>
        <w:rPr>
          <w:sz w:val="20"/>
          <w:szCs w:val="20"/>
        </w:rPr>
      </w:pPr>
    </w:p>
    <w:p w14:paraId="28E506E4" w14:textId="6C3D147D" w:rsidR="00FC3CA1" w:rsidRPr="00FC3CA1" w:rsidRDefault="00FC3CA1" w:rsidP="00FC3CA1">
      <w:pPr>
        <w:pStyle w:val="Listenabsatz"/>
        <w:numPr>
          <w:ilvl w:val="0"/>
          <w:numId w:val="52"/>
        </w:numPr>
        <w:rPr>
          <w:sz w:val="20"/>
          <w:szCs w:val="20"/>
        </w:rPr>
      </w:pPr>
      <w:r w:rsidRPr="00FC3CA1">
        <w:rPr>
          <w:sz w:val="20"/>
          <w:szCs w:val="20"/>
        </w:rPr>
        <w:t>Very good, since students can experience geometry in “real space” through a realistic problem</w:t>
      </w:r>
    </w:p>
    <w:p w14:paraId="75461811" w14:textId="090DD291" w:rsidR="00FC3CA1" w:rsidRPr="00FC3CA1" w:rsidRDefault="00FC3CA1" w:rsidP="00FC3CA1">
      <w:pPr>
        <w:pStyle w:val="Listenabsatz"/>
        <w:numPr>
          <w:ilvl w:val="0"/>
          <w:numId w:val="52"/>
        </w:numPr>
        <w:rPr>
          <w:sz w:val="20"/>
          <w:szCs w:val="20"/>
        </w:rPr>
      </w:pPr>
      <w:r w:rsidRPr="00FC3CA1">
        <w:rPr>
          <w:sz w:val="20"/>
          <w:szCs w:val="20"/>
        </w:rPr>
        <w:t>Good for differentiated instruction → children all learn at different paces, so each child may need more or less time in the environment—and is allowed to take that time</w:t>
      </w:r>
    </w:p>
    <w:p w14:paraId="764ABD06" w14:textId="3E1ACFD2" w:rsidR="00FC3CA1" w:rsidRPr="00FC3CA1" w:rsidRDefault="00FC3CA1" w:rsidP="00FC3CA1">
      <w:pPr>
        <w:pStyle w:val="Listenabsatz"/>
        <w:numPr>
          <w:ilvl w:val="0"/>
          <w:numId w:val="50"/>
        </w:numPr>
        <w:rPr>
          <w:sz w:val="20"/>
          <w:szCs w:val="20"/>
        </w:rPr>
      </w:pPr>
    </w:p>
    <w:p w14:paraId="2C4278D5" w14:textId="1ECBBE43" w:rsidR="00FC3CA1" w:rsidRPr="00FC3CA1" w:rsidRDefault="00FC3CA1" w:rsidP="00FC3CA1">
      <w:pPr>
        <w:pStyle w:val="Listenabsatz"/>
        <w:numPr>
          <w:ilvl w:val="0"/>
          <w:numId w:val="52"/>
        </w:numPr>
        <w:rPr>
          <w:sz w:val="20"/>
          <w:szCs w:val="20"/>
        </w:rPr>
      </w:pPr>
      <w:r w:rsidRPr="00FC3CA1">
        <w:rPr>
          <w:sz w:val="20"/>
          <w:szCs w:val="20"/>
        </w:rPr>
        <w:t>It creates the feeling of actually standing on the property</w:t>
      </w:r>
    </w:p>
    <w:p w14:paraId="754BB978" w14:textId="57349031" w:rsidR="00FC3CA1" w:rsidRPr="00FC3CA1" w:rsidRDefault="00FC3CA1" w:rsidP="00FC3CA1">
      <w:pPr>
        <w:ind w:firstLine="360"/>
        <w:rPr>
          <w:sz w:val="20"/>
          <w:szCs w:val="20"/>
        </w:rPr>
      </w:pPr>
      <w:r w:rsidRPr="00FC3CA1">
        <w:rPr>
          <w:sz w:val="20"/>
          <w:szCs w:val="20"/>
        </w:rPr>
        <w:t xml:space="preserve">3. </w:t>
      </w:r>
    </w:p>
    <w:p w14:paraId="75171F43" w14:textId="68FC9B30" w:rsidR="00FC3CA1" w:rsidRPr="00FC3CA1" w:rsidRDefault="00FC3CA1" w:rsidP="00FC3CA1">
      <w:pPr>
        <w:pStyle w:val="Listenabsatz"/>
        <w:numPr>
          <w:ilvl w:val="0"/>
          <w:numId w:val="52"/>
        </w:numPr>
        <w:rPr>
          <w:sz w:val="20"/>
          <w:szCs w:val="20"/>
        </w:rPr>
      </w:pPr>
      <w:r w:rsidRPr="00FC3CA1">
        <w:rPr>
          <w:sz w:val="20"/>
          <w:szCs w:val="20"/>
        </w:rPr>
        <w:t>Option to use a virtual measuring tape</w:t>
      </w:r>
    </w:p>
    <w:p w14:paraId="1317321F" w14:textId="61A8AFA4" w:rsidR="00FC3CA1" w:rsidRPr="00FC3CA1" w:rsidRDefault="00FC3CA1" w:rsidP="00FC3CA1">
      <w:pPr>
        <w:pStyle w:val="Listenabsatz"/>
        <w:numPr>
          <w:ilvl w:val="0"/>
          <w:numId w:val="52"/>
        </w:numPr>
        <w:rPr>
          <w:sz w:val="20"/>
          <w:szCs w:val="20"/>
        </w:rPr>
      </w:pPr>
      <w:r w:rsidRPr="00FC3CA1">
        <w:rPr>
          <w:sz w:val="20"/>
          <w:szCs w:val="20"/>
        </w:rPr>
        <w:t>Option to take action yourself, e.g., by filling the pool</w:t>
      </w:r>
    </w:p>
    <w:p w14:paraId="7BEA8E93" w14:textId="1A1EE50A" w:rsidR="00FC3CA1" w:rsidRPr="00FC3CA1" w:rsidRDefault="00FC3CA1" w:rsidP="00FC3CA1">
      <w:pPr>
        <w:pStyle w:val="Listenabsatz"/>
        <w:numPr>
          <w:ilvl w:val="0"/>
          <w:numId w:val="52"/>
        </w:numPr>
        <w:rPr>
          <w:sz w:val="20"/>
          <w:szCs w:val="20"/>
        </w:rPr>
      </w:pPr>
      <w:r w:rsidRPr="00FC3CA1">
        <w:rPr>
          <w:sz w:val="20"/>
          <w:szCs w:val="20"/>
        </w:rPr>
        <w:t>Include a way to record results or interim results</w:t>
      </w:r>
    </w:p>
    <w:p w14:paraId="7A30C398" w14:textId="03069D38" w:rsidR="00125DB8" w:rsidRPr="00476F76" w:rsidRDefault="00FC3CA1" w:rsidP="00476F76">
      <w:pPr>
        <w:pStyle w:val="Listenabsatz"/>
        <w:numPr>
          <w:ilvl w:val="0"/>
          <w:numId w:val="52"/>
        </w:numPr>
        <w:rPr>
          <w:sz w:val="20"/>
          <w:szCs w:val="20"/>
        </w:rPr>
      </w:pPr>
      <w:r w:rsidRPr="00FC3CA1">
        <w:rPr>
          <w:sz w:val="20"/>
          <w:szCs w:val="20"/>
        </w:rPr>
        <w:t>Prefer solving the problems using an input field, a button to check answers, or even using interim results from Problem 4, rather than relying on the solutions printed on the back of the worksheets</w:t>
      </w:r>
    </w:p>
    <w:p w14:paraId="79CCCFBF" w14:textId="46F14142" w:rsidR="00125DB8" w:rsidRDefault="00FC3CA1" w:rsidP="00476F76">
      <w:pPr>
        <w:pStyle w:val="berschrift4"/>
      </w:pPr>
      <w:r w:rsidRPr="00FC3CA1">
        <w:t xml:space="preserve">Transcript </w:t>
      </w:r>
      <w:r>
        <w:t>2</w:t>
      </w:r>
    </w:p>
    <w:p w14:paraId="23EB3E52" w14:textId="22D3FBF1" w:rsidR="00FC3CA1" w:rsidRPr="00FC3CA1" w:rsidRDefault="00FC3CA1" w:rsidP="00FC3CA1">
      <w:pPr>
        <w:pStyle w:val="Listenabsatz"/>
        <w:numPr>
          <w:ilvl w:val="0"/>
          <w:numId w:val="56"/>
        </w:numPr>
        <w:rPr>
          <w:sz w:val="20"/>
          <w:szCs w:val="20"/>
          <w:lang w:val="de-DE"/>
        </w:rPr>
      </w:pPr>
    </w:p>
    <w:p w14:paraId="51020A3B" w14:textId="77777777" w:rsidR="00FC3CA1" w:rsidRDefault="00FC3CA1" w:rsidP="00FC3CA1">
      <w:pPr>
        <w:pStyle w:val="Listenabsatz"/>
        <w:numPr>
          <w:ilvl w:val="0"/>
          <w:numId w:val="57"/>
        </w:numPr>
        <w:rPr>
          <w:sz w:val="20"/>
          <w:szCs w:val="20"/>
        </w:rPr>
      </w:pPr>
      <w:r w:rsidRPr="00FC3CA1">
        <w:rPr>
          <w:sz w:val="20"/>
          <w:szCs w:val="20"/>
        </w:rPr>
        <w:t>is particularly well-suited for project-based or station-based learning</w:t>
      </w:r>
    </w:p>
    <w:p w14:paraId="1E3ED38A" w14:textId="77777777" w:rsidR="00FC3CA1" w:rsidRDefault="00FC3CA1" w:rsidP="00FC3CA1">
      <w:pPr>
        <w:pStyle w:val="Listenabsatz"/>
        <w:numPr>
          <w:ilvl w:val="0"/>
          <w:numId w:val="57"/>
        </w:numPr>
        <w:rPr>
          <w:sz w:val="20"/>
          <w:szCs w:val="20"/>
        </w:rPr>
      </w:pPr>
      <w:r w:rsidRPr="00FC3CA1">
        <w:rPr>
          <w:sz w:val="20"/>
          <w:szCs w:val="20"/>
        </w:rPr>
        <w:t>Geometry can be effectively visualized using VR → helps develop students' spatial reasoning skills</w:t>
      </w:r>
    </w:p>
    <w:p w14:paraId="7167914A" w14:textId="51B8165D" w:rsidR="00FC3CA1" w:rsidRPr="00FC3CA1" w:rsidRDefault="00125DB8" w:rsidP="00FC3CA1">
      <w:pPr>
        <w:ind w:firstLine="360"/>
        <w:rPr>
          <w:sz w:val="20"/>
          <w:szCs w:val="20"/>
        </w:rPr>
      </w:pPr>
      <w:r w:rsidRPr="00FC3CA1">
        <w:rPr>
          <w:sz w:val="20"/>
          <w:szCs w:val="20"/>
          <w:lang w:val="de-DE"/>
        </w:rPr>
        <w:t>2</w:t>
      </w:r>
      <w:r w:rsidR="00FC3CA1" w:rsidRPr="00FC3CA1">
        <w:rPr>
          <w:sz w:val="20"/>
          <w:szCs w:val="20"/>
          <w:lang w:val="de-DE"/>
        </w:rPr>
        <w:t xml:space="preserve">. </w:t>
      </w:r>
    </w:p>
    <w:p w14:paraId="3C6260CC" w14:textId="7706C30B" w:rsidR="00125DB8" w:rsidRPr="00FC3CA1" w:rsidRDefault="00FC3CA1" w:rsidP="00FC3CA1">
      <w:pPr>
        <w:pStyle w:val="Listenabsatz"/>
        <w:numPr>
          <w:ilvl w:val="0"/>
          <w:numId w:val="58"/>
        </w:numPr>
        <w:rPr>
          <w:sz w:val="20"/>
          <w:szCs w:val="20"/>
        </w:rPr>
      </w:pPr>
      <w:r w:rsidRPr="00FC3CA1">
        <w:rPr>
          <w:sz w:val="20"/>
          <w:szCs w:val="20"/>
        </w:rPr>
        <w:t>It was very realistic, but when teleporting, it felt a little unrealistic for a moment—partly because you couldn't see your body or feet</w:t>
      </w:r>
    </w:p>
    <w:p w14:paraId="10BEE4BA" w14:textId="59756EE3" w:rsidR="00125DB8" w:rsidRPr="00125DB8" w:rsidRDefault="00125DB8" w:rsidP="00FC3CA1">
      <w:pPr>
        <w:ind w:firstLine="400"/>
        <w:rPr>
          <w:sz w:val="20"/>
          <w:szCs w:val="20"/>
          <w:lang w:val="de-DE"/>
        </w:rPr>
      </w:pPr>
      <w:r w:rsidRPr="00125DB8">
        <w:rPr>
          <w:sz w:val="20"/>
          <w:szCs w:val="20"/>
          <w:lang w:val="de-DE"/>
        </w:rPr>
        <w:t xml:space="preserve">3. </w:t>
      </w:r>
    </w:p>
    <w:p w14:paraId="3E16BDC0" w14:textId="209231E9" w:rsidR="00125DB8" w:rsidRPr="00476F76" w:rsidRDefault="00FC3CA1" w:rsidP="00125DB8">
      <w:pPr>
        <w:pStyle w:val="Listenabsatz"/>
        <w:numPr>
          <w:ilvl w:val="0"/>
          <w:numId w:val="4"/>
        </w:numPr>
        <w:rPr>
          <w:sz w:val="20"/>
          <w:szCs w:val="20"/>
        </w:rPr>
      </w:pPr>
      <w:r w:rsidRPr="00FC3CA1">
        <w:rPr>
          <w:sz w:val="20"/>
          <w:szCs w:val="20"/>
        </w:rPr>
        <w:t>If it takes place as a group project, there could be VR avatars for each member (though that might be too game-like) or a points leaderboard showing, for example, who submitted the correct answers the fastest</w:t>
      </w:r>
    </w:p>
    <w:p w14:paraId="097A4931" w14:textId="1D67F3F5" w:rsidR="00125DB8" w:rsidRPr="00FC3CA1" w:rsidRDefault="00FC3CA1" w:rsidP="00476F76">
      <w:pPr>
        <w:pStyle w:val="berschrift4"/>
      </w:pPr>
      <w:r>
        <w:t>Transcript 3</w:t>
      </w:r>
    </w:p>
    <w:p w14:paraId="61B4240C" w14:textId="3EB5D64D" w:rsidR="00125DB8" w:rsidRPr="00125DB8" w:rsidRDefault="00125DB8" w:rsidP="00FC3CA1">
      <w:pPr>
        <w:ind w:firstLine="400"/>
        <w:rPr>
          <w:sz w:val="20"/>
          <w:szCs w:val="20"/>
          <w:lang w:val="de-DE"/>
        </w:rPr>
      </w:pPr>
      <w:r w:rsidRPr="00125DB8">
        <w:rPr>
          <w:sz w:val="20"/>
          <w:szCs w:val="20"/>
          <w:lang w:val="de-DE"/>
        </w:rPr>
        <w:t xml:space="preserve">1. </w:t>
      </w:r>
    </w:p>
    <w:p w14:paraId="288154A3" w14:textId="03C52F57" w:rsidR="00125DB8" w:rsidRPr="00FC3CA1" w:rsidRDefault="00FC3CA1" w:rsidP="00125DB8">
      <w:pPr>
        <w:pStyle w:val="Listenabsatz"/>
        <w:numPr>
          <w:ilvl w:val="0"/>
          <w:numId w:val="4"/>
        </w:numPr>
        <w:rPr>
          <w:sz w:val="20"/>
          <w:szCs w:val="20"/>
        </w:rPr>
      </w:pPr>
      <w:r w:rsidRPr="00FC3CA1">
        <w:rPr>
          <w:sz w:val="20"/>
          <w:szCs w:val="20"/>
        </w:rPr>
        <w:t>highly suitable; also motivates students who struggle academically</w:t>
      </w:r>
    </w:p>
    <w:p w14:paraId="743CCF0F" w14:textId="7645806C" w:rsidR="00125DB8" w:rsidRPr="00125DB8" w:rsidRDefault="00125DB8" w:rsidP="00FC3CA1">
      <w:pPr>
        <w:ind w:firstLine="400"/>
        <w:rPr>
          <w:sz w:val="20"/>
          <w:szCs w:val="20"/>
          <w:lang w:val="de-DE"/>
        </w:rPr>
      </w:pPr>
      <w:r w:rsidRPr="00125DB8">
        <w:rPr>
          <w:sz w:val="20"/>
          <w:szCs w:val="20"/>
          <w:lang w:val="de-DE"/>
        </w:rPr>
        <w:t xml:space="preserve">2. </w:t>
      </w:r>
    </w:p>
    <w:p w14:paraId="278982CD" w14:textId="635CB042" w:rsidR="00FC3CA1" w:rsidRPr="00FC3CA1" w:rsidRDefault="00FC3CA1" w:rsidP="00FC3CA1">
      <w:pPr>
        <w:pStyle w:val="Listenabsatz"/>
        <w:numPr>
          <w:ilvl w:val="0"/>
          <w:numId w:val="58"/>
        </w:numPr>
        <w:rPr>
          <w:sz w:val="20"/>
          <w:szCs w:val="20"/>
        </w:rPr>
      </w:pPr>
      <w:r w:rsidRPr="00FC3CA1">
        <w:rPr>
          <w:sz w:val="20"/>
          <w:szCs w:val="20"/>
        </w:rPr>
        <w:t>It looks very realistic, especially thanks to the realistic shadow and lighting effects</w:t>
      </w:r>
    </w:p>
    <w:p w14:paraId="13239C54" w14:textId="1DBAFCD7" w:rsidR="00125DB8" w:rsidRPr="00125DB8" w:rsidRDefault="00125DB8" w:rsidP="00FC3CA1">
      <w:pPr>
        <w:ind w:firstLine="400"/>
        <w:rPr>
          <w:sz w:val="20"/>
          <w:szCs w:val="20"/>
          <w:lang w:val="de-DE"/>
        </w:rPr>
      </w:pPr>
      <w:r w:rsidRPr="00FC3CA1">
        <w:rPr>
          <w:sz w:val="20"/>
          <w:szCs w:val="20"/>
          <w:lang w:val="de-DE"/>
        </w:rPr>
        <w:t xml:space="preserve">3. </w:t>
      </w:r>
    </w:p>
    <w:p w14:paraId="1CC9E580" w14:textId="4A3E8549" w:rsidR="00125DB8" w:rsidRPr="00476F76" w:rsidRDefault="00FC3CA1" w:rsidP="00125DB8">
      <w:pPr>
        <w:pStyle w:val="Listenabsatz"/>
        <w:numPr>
          <w:ilvl w:val="0"/>
          <w:numId w:val="4"/>
        </w:numPr>
        <w:rPr>
          <w:sz w:val="20"/>
          <w:szCs w:val="20"/>
        </w:rPr>
      </w:pPr>
      <w:r w:rsidRPr="00FC3CA1">
        <w:rPr>
          <w:sz w:val="20"/>
          <w:szCs w:val="20"/>
        </w:rPr>
        <w:t>More options for checking the results yourself (button)</w:t>
      </w:r>
    </w:p>
    <w:p w14:paraId="2EFB930A" w14:textId="154BDC04" w:rsidR="00125DB8" w:rsidRPr="00125DB8" w:rsidRDefault="00FC3CA1" w:rsidP="00476F76">
      <w:pPr>
        <w:pStyle w:val="berschrift4"/>
        <w:rPr>
          <w:lang w:val="de-DE"/>
        </w:rPr>
      </w:pPr>
      <w:proofErr w:type="spellStart"/>
      <w:r>
        <w:rPr>
          <w:lang w:val="de-DE"/>
        </w:rPr>
        <w:t>T</w:t>
      </w:r>
      <w:r w:rsidR="00615576">
        <w:rPr>
          <w:lang w:val="de-DE"/>
        </w:rPr>
        <w:t>r</w:t>
      </w:r>
      <w:r>
        <w:rPr>
          <w:lang w:val="de-DE"/>
        </w:rPr>
        <w:t>ans</w:t>
      </w:r>
      <w:r w:rsidR="00615576">
        <w:rPr>
          <w:lang w:val="de-DE"/>
        </w:rPr>
        <w:t>cript</w:t>
      </w:r>
      <w:proofErr w:type="spellEnd"/>
      <w:r w:rsidR="00125DB8" w:rsidRPr="00125DB8">
        <w:rPr>
          <w:lang w:val="de-DE"/>
        </w:rPr>
        <w:t xml:space="preserve"> 4 </w:t>
      </w:r>
    </w:p>
    <w:p w14:paraId="6B27BB53" w14:textId="4FBC52D2" w:rsidR="00125DB8" w:rsidRPr="00125DB8" w:rsidRDefault="00125DB8" w:rsidP="00615576">
      <w:pPr>
        <w:ind w:firstLine="400"/>
        <w:rPr>
          <w:sz w:val="20"/>
          <w:szCs w:val="20"/>
          <w:lang w:val="de-DE"/>
        </w:rPr>
      </w:pPr>
      <w:r w:rsidRPr="00125DB8">
        <w:rPr>
          <w:sz w:val="20"/>
          <w:szCs w:val="20"/>
          <w:lang w:val="de-DE"/>
        </w:rPr>
        <w:t xml:space="preserve">1. </w:t>
      </w:r>
    </w:p>
    <w:p w14:paraId="44EB2BC1" w14:textId="29DC4AC7" w:rsidR="00615576" w:rsidRPr="00615576" w:rsidRDefault="00615576" w:rsidP="00615576">
      <w:pPr>
        <w:pStyle w:val="Listenabsatz"/>
        <w:numPr>
          <w:ilvl w:val="0"/>
          <w:numId w:val="4"/>
        </w:numPr>
        <w:rPr>
          <w:sz w:val="20"/>
          <w:szCs w:val="20"/>
        </w:rPr>
      </w:pPr>
      <w:r w:rsidRPr="00615576">
        <w:rPr>
          <w:sz w:val="20"/>
          <w:szCs w:val="20"/>
        </w:rPr>
        <w:lastRenderedPageBreak/>
        <w:t>well-suited for interdisciplinary instruction (mathematics and computer science)</w:t>
      </w:r>
    </w:p>
    <w:p w14:paraId="721D4FB4" w14:textId="3BB5FD1F" w:rsidR="00125DB8" w:rsidRPr="00615576" w:rsidRDefault="00615576" w:rsidP="00615576">
      <w:pPr>
        <w:pStyle w:val="Listenabsatz"/>
        <w:numPr>
          <w:ilvl w:val="0"/>
          <w:numId w:val="4"/>
        </w:numPr>
        <w:rPr>
          <w:sz w:val="20"/>
          <w:szCs w:val="20"/>
        </w:rPr>
      </w:pPr>
      <w:r w:rsidRPr="00615576">
        <w:rPr>
          <w:sz w:val="20"/>
          <w:szCs w:val="20"/>
        </w:rPr>
        <w:t>fosters enthusiasm for technical innovations</w:t>
      </w:r>
    </w:p>
    <w:p w14:paraId="132089F9" w14:textId="2CD8D522" w:rsidR="00125DB8" w:rsidRPr="00125DB8" w:rsidRDefault="00125DB8" w:rsidP="00615576">
      <w:pPr>
        <w:ind w:firstLine="400"/>
        <w:rPr>
          <w:sz w:val="20"/>
          <w:szCs w:val="20"/>
          <w:lang w:val="de-DE"/>
        </w:rPr>
      </w:pPr>
      <w:r w:rsidRPr="00125DB8">
        <w:rPr>
          <w:sz w:val="20"/>
          <w:szCs w:val="20"/>
          <w:lang w:val="de-DE"/>
        </w:rPr>
        <w:t xml:space="preserve">2. </w:t>
      </w:r>
    </w:p>
    <w:p w14:paraId="0FDC7EBC" w14:textId="48B874CF" w:rsidR="00615576" w:rsidRPr="00615576" w:rsidRDefault="00615576" w:rsidP="00615576">
      <w:pPr>
        <w:pStyle w:val="Listenabsatz"/>
        <w:numPr>
          <w:ilvl w:val="0"/>
          <w:numId w:val="5"/>
        </w:numPr>
        <w:rPr>
          <w:sz w:val="20"/>
          <w:szCs w:val="20"/>
        </w:rPr>
      </w:pPr>
      <w:r w:rsidRPr="00615576">
        <w:rPr>
          <w:sz w:val="20"/>
          <w:szCs w:val="20"/>
        </w:rPr>
        <w:t>through one's own movement within the space; however, actions and interactions are limited</w:t>
      </w:r>
    </w:p>
    <w:p w14:paraId="39E2BF76" w14:textId="67660895" w:rsidR="00125DB8" w:rsidRPr="00615576" w:rsidRDefault="00615576" w:rsidP="00615576">
      <w:pPr>
        <w:pStyle w:val="Listenabsatz"/>
        <w:numPr>
          <w:ilvl w:val="0"/>
          <w:numId w:val="5"/>
        </w:numPr>
        <w:rPr>
          <w:sz w:val="20"/>
          <w:szCs w:val="20"/>
        </w:rPr>
      </w:pPr>
      <w:r w:rsidRPr="00615576">
        <w:rPr>
          <w:sz w:val="20"/>
          <w:szCs w:val="20"/>
        </w:rPr>
        <w:t>felt as if I were in a mountain landscape; it felt like being on summer vacation; realistic environment</w:t>
      </w:r>
    </w:p>
    <w:p w14:paraId="4AD7E8C9" w14:textId="7AD849CC" w:rsidR="00615576" w:rsidRPr="00125DB8" w:rsidRDefault="00125DB8" w:rsidP="00615576">
      <w:pPr>
        <w:ind w:firstLine="360"/>
        <w:rPr>
          <w:sz w:val="20"/>
          <w:szCs w:val="20"/>
          <w:lang w:val="de-DE"/>
        </w:rPr>
      </w:pPr>
      <w:r w:rsidRPr="00125DB8">
        <w:rPr>
          <w:sz w:val="20"/>
          <w:szCs w:val="20"/>
          <w:lang w:val="de-DE"/>
        </w:rPr>
        <w:t xml:space="preserve">3. </w:t>
      </w:r>
    </w:p>
    <w:p w14:paraId="2B820CBA" w14:textId="0598EB08" w:rsidR="00615576" w:rsidRPr="00476F76" w:rsidRDefault="00615576" w:rsidP="00125DB8">
      <w:pPr>
        <w:pStyle w:val="Listenabsatz"/>
        <w:numPr>
          <w:ilvl w:val="0"/>
          <w:numId w:val="6"/>
        </w:numPr>
        <w:rPr>
          <w:sz w:val="20"/>
          <w:szCs w:val="20"/>
        </w:rPr>
      </w:pPr>
      <w:r w:rsidRPr="00615576">
        <w:rPr>
          <w:sz w:val="20"/>
          <w:szCs w:val="20"/>
        </w:rPr>
        <w:t xml:space="preserve">something to </w:t>
      </w:r>
      <w:r>
        <w:rPr>
          <w:sz w:val="20"/>
          <w:szCs w:val="20"/>
        </w:rPr>
        <w:t>note</w:t>
      </w:r>
      <w:r w:rsidRPr="00615576">
        <w:rPr>
          <w:sz w:val="20"/>
          <w:szCs w:val="20"/>
        </w:rPr>
        <w:t xml:space="preserve"> down interim results, or even a calculator—otherwise, these kinds of problems are usually solved in class with the help of such tools</w:t>
      </w:r>
    </w:p>
    <w:p w14:paraId="619537D5" w14:textId="50733E9A" w:rsidR="00125DB8" w:rsidRPr="00125DB8" w:rsidRDefault="00615576"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5 </w:t>
      </w:r>
    </w:p>
    <w:p w14:paraId="15F08083" w14:textId="0B6537C5" w:rsidR="00125DB8" w:rsidRPr="00125DB8" w:rsidRDefault="00125DB8" w:rsidP="00615576">
      <w:pPr>
        <w:ind w:firstLine="360"/>
        <w:rPr>
          <w:sz w:val="20"/>
          <w:szCs w:val="20"/>
          <w:lang w:val="de-DE"/>
        </w:rPr>
      </w:pPr>
      <w:r w:rsidRPr="00125DB8">
        <w:rPr>
          <w:sz w:val="20"/>
          <w:szCs w:val="20"/>
          <w:lang w:val="de-DE"/>
        </w:rPr>
        <w:t xml:space="preserve">1. </w:t>
      </w:r>
    </w:p>
    <w:p w14:paraId="0A3D560D" w14:textId="3969A371" w:rsidR="00615576" w:rsidRPr="00615576" w:rsidRDefault="00615576" w:rsidP="00615576">
      <w:pPr>
        <w:pStyle w:val="Listenabsatz"/>
        <w:numPr>
          <w:ilvl w:val="0"/>
          <w:numId w:val="6"/>
        </w:numPr>
        <w:rPr>
          <w:sz w:val="20"/>
          <w:szCs w:val="20"/>
        </w:rPr>
      </w:pPr>
      <w:r w:rsidRPr="00615576">
        <w:rPr>
          <w:sz w:val="20"/>
          <w:szCs w:val="20"/>
        </w:rPr>
        <w:t>would be very well suited for certain types of instruction, especially open-ended teaching methods (e.g., independent work)</w:t>
      </w:r>
    </w:p>
    <w:p w14:paraId="6E1AD98E" w14:textId="10C1AAF1" w:rsidR="00615576" w:rsidRPr="00615576" w:rsidRDefault="00615576" w:rsidP="00615576">
      <w:pPr>
        <w:pStyle w:val="Listenabsatz"/>
        <w:numPr>
          <w:ilvl w:val="0"/>
          <w:numId w:val="6"/>
        </w:numPr>
        <w:rPr>
          <w:sz w:val="20"/>
          <w:szCs w:val="20"/>
        </w:rPr>
      </w:pPr>
      <w:r w:rsidRPr="00615576">
        <w:rPr>
          <w:sz w:val="20"/>
          <w:szCs w:val="20"/>
        </w:rPr>
        <w:t>would support individual and independent learning -&gt; whether or not this would lead to successful learning depends on the students and the class; for some, it would likely be counterproductive</w:t>
      </w:r>
    </w:p>
    <w:p w14:paraId="33DE6468" w14:textId="70C78F81" w:rsidR="00125DB8" w:rsidRPr="00615576" w:rsidRDefault="00615576" w:rsidP="00615576">
      <w:pPr>
        <w:pStyle w:val="Listenabsatz"/>
        <w:numPr>
          <w:ilvl w:val="0"/>
          <w:numId w:val="6"/>
        </w:numPr>
        <w:rPr>
          <w:sz w:val="20"/>
          <w:szCs w:val="20"/>
        </w:rPr>
      </w:pPr>
      <w:r w:rsidRPr="00615576">
        <w:rPr>
          <w:sz w:val="20"/>
          <w:szCs w:val="20"/>
        </w:rPr>
        <w:t>depends on the students’ personalities, technological proficiency, and the teacher’s teaching style</w:t>
      </w:r>
    </w:p>
    <w:p w14:paraId="3215DFED" w14:textId="428A07F6" w:rsidR="00125DB8" w:rsidRPr="00125DB8" w:rsidRDefault="00125DB8" w:rsidP="00615576">
      <w:pPr>
        <w:ind w:firstLine="360"/>
        <w:rPr>
          <w:sz w:val="20"/>
          <w:szCs w:val="20"/>
          <w:lang w:val="de-DE"/>
        </w:rPr>
      </w:pPr>
      <w:r w:rsidRPr="00125DB8">
        <w:rPr>
          <w:sz w:val="20"/>
          <w:szCs w:val="20"/>
          <w:lang w:val="de-DE"/>
        </w:rPr>
        <w:t xml:space="preserve">2. </w:t>
      </w:r>
    </w:p>
    <w:p w14:paraId="71E62C0E" w14:textId="378DFB7A" w:rsidR="00615576" w:rsidRPr="00615576" w:rsidRDefault="00615576" w:rsidP="00615576">
      <w:pPr>
        <w:pStyle w:val="Listenabsatz"/>
        <w:numPr>
          <w:ilvl w:val="0"/>
          <w:numId w:val="7"/>
        </w:numPr>
        <w:rPr>
          <w:sz w:val="20"/>
          <w:szCs w:val="20"/>
        </w:rPr>
      </w:pPr>
      <w:r w:rsidRPr="00615576">
        <w:rPr>
          <w:sz w:val="20"/>
          <w:szCs w:val="20"/>
        </w:rPr>
        <w:t>I felt like I was out in the world -&gt; the freedom to move opened up the world</w:t>
      </w:r>
    </w:p>
    <w:p w14:paraId="263513A4" w14:textId="484619F1" w:rsidR="00615576" w:rsidRPr="00615576" w:rsidRDefault="00615576" w:rsidP="00615576">
      <w:pPr>
        <w:pStyle w:val="Listenabsatz"/>
        <w:numPr>
          <w:ilvl w:val="0"/>
          <w:numId w:val="7"/>
        </w:numPr>
        <w:rPr>
          <w:sz w:val="20"/>
          <w:szCs w:val="20"/>
        </w:rPr>
      </w:pPr>
      <w:r w:rsidRPr="00615576">
        <w:rPr>
          <w:sz w:val="20"/>
          <w:szCs w:val="20"/>
        </w:rPr>
        <w:t>I felt like I was in the Alps</w:t>
      </w:r>
    </w:p>
    <w:p w14:paraId="08A5C8BB" w14:textId="445DFBFB" w:rsidR="00125DB8" w:rsidRPr="00615576" w:rsidRDefault="00615576" w:rsidP="00615576">
      <w:pPr>
        <w:pStyle w:val="Listenabsatz"/>
        <w:numPr>
          <w:ilvl w:val="0"/>
          <w:numId w:val="7"/>
        </w:numPr>
        <w:rPr>
          <w:sz w:val="20"/>
          <w:szCs w:val="20"/>
        </w:rPr>
      </w:pPr>
      <w:r w:rsidRPr="00615576">
        <w:rPr>
          <w:sz w:val="20"/>
          <w:szCs w:val="20"/>
        </w:rPr>
        <w:t>However, aside from being able to move around freely, there wasn't much else to do—but maybe that's how it should be, so you can focus on the tasks at hand</w:t>
      </w:r>
    </w:p>
    <w:p w14:paraId="6DE48BA5" w14:textId="3B006A87" w:rsidR="00125DB8" w:rsidRPr="00125DB8" w:rsidRDefault="00125DB8" w:rsidP="00615576">
      <w:pPr>
        <w:ind w:firstLine="360"/>
        <w:rPr>
          <w:sz w:val="20"/>
          <w:szCs w:val="20"/>
          <w:lang w:val="de-DE"/>
        </w:rPr>
      </w:pPr>
      <w:r w:rsidRPr="00125DB8">
        <w:rPr>
          <w:sz w:val="20"/>
          <w:szCs w:val="20"/>
          <w:lang w:val="de-DE"/>
        </w:rPr>
        <w:t xml:space="preserve">3. </w:t>
      </w:r>
    </w:p>
    <w:p w14:paraId="727C15B1" w14:textId="3EEB61ED" w:rsidR="00615576" w:rsidRPr="00615576" w:rsidRDefault="00615576" w:rsidP="00615576">
      <w:pPr>
        <w:pStyle w:val="Listenabsatz"/>
        <w:numPr>
          <w:ilvl w:val="0"/>
          <w:numId w:val="8"/>
        </w:numPr>
        <w:rPr>
          <w:sz w:val="20"/>
          <w:szCs w:val="20"/>
        </w:rPr>
      </w:pPr>
      <w:r w:rsidRPr="00615576">
        <w:rPr>
          <w:sz w:val="20"/>
          <w:szCs w:val="20"/>
        </w:rPr>
        <w:t>More sounds would make the atmosphere more realistic (for example, birds chirping, the sound of water splashing in the pool, sounds associated with movement—such as footsteps)</w:t>
      </w:r>
    </w:p>
    <w:p w14:paraId="2FAC7EBC" w14:textId="76318A10" w:rsidR="00125DB8" w:rsidRPr="00476F76" w:rsidRDefault="00615576" w:rsidP="00125DB8">
      <w:pPr>
        <w:pStyle w:val="Listenabsatz"/>
        <w:numPr>
          <w:ilvl w:val="0"/>
          <w:numId w:val="8"/>
        </w:numPr>
        <w:rPr>
          <w:sz w:val="20"/>
          <w:szCs w:val="20"/>
        </w:rPr>
      </w:pPr>
      <w:r w:rsidRPr="00615576">
        <w:rPr>
          <w:sz w:val="20"/>
          <w:szCs w:val="20"/>
        </w:rPr>
        <w:t>A feedback system for correct/incorrect answers, so that students can become less dependent on the teacher (for example, an input field with a red/green light or sound)</w:t>
      </w:r>
    </w:p>
    <w:p w14:paraId="0786CE63" w14:textId="7D7AD900" w:rsidR="00125DB8" w:rsidRPr="00125DB8" w:rsidRDefault="00615576" w:rsidP="00476F76">
      <w:pPr>
        <w:pStyle w:val="berschrift4"/>
        <w:rPr>
          <w:lang w:val="de-DE"/>
        </w:rPr>
      </w:pPr>
      <w:proofErr w:type="spellStart"/>
      <w:r>
        <w:rPr>
          <w:lang w:val="de-DE"/>
        </w:rPr>
        <w:t>Transcript</w:t>
      </w:r>
      <w:proofErr w:type="spellEnd"/>
      <w:r w:rsidR="00125DB8" w:rsidRPr="00125DB8">
        <w:rPr>
          <w:lang w:val="de-DE"/>
        </w:rPr>
        <w:t xml:space="preserve"> 6 </w:t>
      </w:r>
    </w:p>
    <w:p w14:paraId="71D67C99" w14:textId="645279D1" w:rsidR="00125DB8" w:rsidRPr="00125DB8" w:rsidRDefault="00125DB8" w:rsidP="00615576">
      <w:pPr>
        <w:ind w:firstLine="360"/>
        <w:rPr>
          <w:sz w:val="20"/>
          <w:szCs w:val="20"/>
          <w:lang w:val="de-DE"/>
        </w:rPr>
      </w:pPr>
      <w:r w:rsidRPr="00125DB8">
        <w:rPr>
          <w:sz w:val="20"/>
          <w:szCs w:val="20"/>
          <w:lang w:val="de-DE"/>
        </w:rPr>
        <w:t xml:space="preserve">1. </w:t>
      </w:r>
    </w:p>
    <w:p w14:paraId="59C0ABD3" w14:textId="629C0BEA" w:rsidR="00615576" w:rsidRPr="00615576" w:rsidRDefault="00615576" w:rsidP="00615576">
      <w:pPr>
        <w:pStyle w:val="Listenabsatz"/>
        <w:numPr>
          <w:ilvl w:val="0"/>
          <w:numId w:val="9"/>
        </w:numPr>
        <w:rPr>
          <w:sz w:val="20"/>
          <w:szCs w:val="20"/>
        </w:rPr>
      </w:pPr>
      <w:r w:rsidRPr="00615576">
        <w:rPr>
          <w:sz w:val="20"/>
          <w:szCs w:val="20"/>
        </w:rPr>
        <w:t>Good for students who otherwise have difficulty visualizing and conceptualizing geometry and certain objects</w:t>
      </w:r>
    </w:p>
    <w:p w14:paraId="3BCAFCA8" w14:textId="1781F59D" w:rsidR="00125DB8" w:rsidRPr="00615576" w:rsidRDefault="00615576" w:rsidP="00615576">
      <w:pPr>
        <w:pStyle w:val="Listenabsatz"/>
        <w:numPr>
          <w:ilvl w:val="0"/>
          <w:numId w:val="9"/>
        </w:numPr>
        <w:rPr>
          <w:sz w:val="20"/>
          <w:szCs w:val="20"/>
        </w:rPr>
      </w:pPr>
      <w:r w:rsidRPr="00615576">
        <w:rPr>
          <w:sz w:val="20"/>
          <w:szCs w:val="20"/>
        </w:rPr>
        <w:t>A clear, visual representation of complex problems that would otherwise be difficult to describe in words</w:t>
      </w:r>
    </w:p>
    <w:p w14:paraId="4A64139E" w14:textId="4117B872" w:rsidR="00125DB8" w:rsidRPr="00125DB8" w:rsidRDefault="00125DB8" w:rsidP="00615576">
      <w:pPr>
        <w:ind w:firstLine="360"/>
        <w:rPr>
          <w:sz w:val="20"/>
          <w:szCs w:val="20"/>
          <w:lang w:val="de-DE"/>
        </w:rPr>
      </w:pPr>
      <w:r w:rsidRPr="00125DB8">
        <w:rPr>
          <w:sz w:val="20"/>
          <w:szCs w:val="20"/>
          <w:lang w:val="de-DE"/>
        </w:rPr>
        <w:t xml:space="preserve">2. </w:t>
      </w:r>
    </w:p>
    <w:p w14:paraId="5500F8BC" w14:textId="33FF3E42" w:rsidR="00615576" w:rsidRPr="00615576" w:rsidRDefault="00615576" w:rsidP="00615576">
      <w:pPr>
        <w:pStyle w:val="Listenabsatz"/>
        <w:numPr>
          <w:ilvl w:val="0"/>
          <w:numId w:val="10"/>
        </w:numPr>
        <w:rPr>
          <w:sz w:val="20"/>
          <w:szCs w:val="20"/>
        </w:rPr>
      </w:pPr>
      <w:r w:rsidRPr="00615576">
        <w:rPr>
          <w:sz w:val="20"/>
          <w:szCs w:val="20"/>
        </w:rPr>
        <w:t>It didn't necessarily have an impact, but I also didn't feel like I was behind a glass pane, since you could move around freely</w:t>
      </w:r>
    </w:p>
    <w:p w14:paraId="2153154C" w14:textId="6204325B" w:rsidR="00615576" w:rsidRPr="00615576" w:rsidRDefault="00615576" w:rsidP="00615576">
      <w:pPr>
        <w:pStyle w:val="Listenabsatz"/>
        <w:numPr>
          <w:ilvl w:val="0"/>
          <w:numId w:val="10"/>
        </w:numPr>
        <w:rPr>
          <w:sz w:val="20"/>
          <w:szCs w:val="20"/>
        </w:rPr>
      </w:pPr>
      <w:r w:rsidRPr="00615576">
        <w:rPr>
          <w:sz w:val="20"/>
          <w:szCs w:val="20"/>
        </w:rPr>
        <w:t>There were also no restrictions on movement, so you could really go wherever you wanted—even go back to a previous task or switch to a different perspective. You had a mind of your own, so to speak, and could explore the world on your own</w:t>
      </w:r>
    </w:p>
    <w:p w14:paraId="6C89C02A" w14:textId="560CB8BB" w:rsidR="00125DB8" w:rsidRPr="00615576" w:rsidRDefault="00615576" w:rsidP="00615576">
      <w:pPr>
        <w:pStyle w:val="Listenabsatz"/>
        <w:numPr>
          <w:ilvl w:val="0"/>
          <w:numId w:val="10"/>
        </w:numPr>
        <w:rPr>
          <w:sz w:val="20"/>
          <w:szCs w:val="20"/>
        </w:rPr>
      </w:pPr>
      <w:r w:rsidRPr="00615576">
        <w:rPr>
          <w:sz w:val="20"/>
          <w:szCs w:val="20"/>
        </w:rPr>
        <w:t>I didn’t feel restricted, but there wasn’t much opportunity for interaction either</w:t>
      </w:r>
    </w:p>
    <w:p w14:paraId="7813AC3B" w14:textId="2B138165" w:rsidR="00125DB8" w:rsidRPr="00125DB8" w:rsidRDefault="00125DB8" w:rsidP="00615576">
      <w:pPr>
        <w:ind w:firstLine="360"/>
        <w:rPr>
          <w:sz w:val="20"/>
          <w:szCs w:val="20"/>
          <w:lang w:val="de-DE"/>
        </w:rPr>
      </w:pPr>
      <w:r w:rsidRPr="00125DB8">
        <w:rPr>
          <w:sz w:val="20"/>
          <w:szCs w:val="20"/>
          <w:lang w:val="de-DE"/>
        </w:rPr>
        <w:t xml:space="preserve">3. </w:t>
      </w:r>
    </w:p>
    <w:p w14:paraId="75E1B924" w14:textId="629FBB6D" w:rsidR="00615576" w:rsidRPr="00615576" w:rsidRDefault="00615576" w:rsidP="00615576">
      <w:pPr>
        <w:pStyle w:val="Listenabsatz"/>
        <w:numPr>
          <w:ilvl w:val="0"/>
          <w:numId w:val="11"/>
        </w:numPr>
        <w:rPr>
          <w:sz w:val="20"/>
          <w:szCs w:val="20"/>
        </w:rPr>
      </w:pPr>
      <w:r w:rsidRPr="00615576">
        <w:rPr>
          <w:sz w:val="20"/>
          <w:szCs w:val="20"/>
        </w:rPr>
        <w:lastRenderedPageBreak/>
        <w:t>The ability to fly would open up even more perspectives on the body and further promote understanding</w:t>
      </w:r>
    </w:p>
    <w:p w14:paraId="6A88D427" w14:textId="30C73C97" w:rsidR="00125DB8" w:rsidRPr="00476F76" w:rsidRDefault="00615576" w:rsidP="00125DB8">
      <w:pPr>
        <w:pStyle w:val="Listenabsatz"/>
        <w:numPr>
          <w:ilvl w:val="0"/>
          <w:numId w:val="11"/>
        </w:numPr>
        <w:rPr>
          <w:sz w:val="20"/>
          <w:szCs w:val="20"/>
        </w:rPr>
      </w:pPr>
      <w:r w:rsidRPr="00615576">
        <w:rPr>
          <w:sz w:val="20"/>
          <w:szCs w:val="20"/>
        </w:rPr>
        <w:t>The option to create their own geometric shapes or an open-ended activity in which students can experiment with shapes</w:t>
      </w:r>
    </w:p>
    <w:p w14:paraId="1E3FBBDB" w14:textId="18BA18B4" w:rsidR="00125DB8" w:rsidRPr="00125DB8" w:rsidRDefault="00615576" w:rsidP="00476F76">
      <w:pPr>
        <w:pStyle w:val="berschrift4"/>
        <w:rPr>
          <w:lang w:val="de-DE"/>
        </w:rPr>
      </w:pPr>
      <w:proofErr w:type="spellStart"/>
      <w:r>
        <w:rPr>
          <w:lang w:val="de-DE"/>
        </w:rPr>
        <w:t>Transcript</w:t>
      </w:r>
      <w:proofErr w:type="spellEnd"/>
      <w:r w:rsidR="00125DB8" w:rsidRPr="00125DB8">
        <w:rPr>
          <w:lang w:val="de-DE"/>
        </w:rPr>
        <w:t xml:space="preserve"> 7 </w:t>
      </w:r>
    </w:p>
    <w:p w14:paraId="6AD4531C" w14:textId="07A977BD" w:rsidR="00615576" w:rsidRPr="00125DB8" w:rsidRDefault="00125DB8" w:rsidP="00615576">
      <w:pPr>
        <w:ind w:firstLine="360"/>
        <w:rPr>
          <w:sz w:val="20"/>
          <w:szCs w:val="20"/>
          <w:lang w:val="de-DE"/>
        </w:rPr>
      </w:pPr>
      <w:r w:rsidRPr="00125DB8">
        <w:rPr>
          <w:sz w:val="20"/>
          <w:szCs w:val="20"/>
          <w:lang w:val="de-DE"/>
        </w:rPr>
        <w:t xml:space="preserve">1. </w:t>
      </w:r>
    </w:p>
    <w:p w14:paraId="2EA90C44" w14:textId="1759DB90" w:rsidR="00615576" w:rsidRPr="00615576" w:rsidRDefault="00615576" w:rsidP="00615576">
      <w:pPr>
        <w:pStyle w:val="Listenabsatz"/>
        <w:numPr>
          <w:ilvl w:val="0"/>
          <w:numId w:val="12"/>
        </w:numPr>
        <w:rPr>
          <w:sz w:val="20"/>
          <w:szCs w:val="20"/>
        </w:rPr>
      </w:pPr>
      <w:r w:rsidRPr="00615576">
        <w:rPr>
          <w:sz w:val="20"/>
          <w:szCs w:val="20"/>
        </w:rPr>
        <w:t>In its current form, it is not particularly suitable for regular classroom instruction, as it cannot engage all 25 students</w:t>
      </w:r>
    </w:p>
    <w:p w14:paraId="2648577C" w14:textId="55A8C7A1" w:rsidR="00615576" w:rsidRPr="00615576" w:rsidRDefault="00615576" w:rsidP="00615576">
      <w:pPr>
        <w:pStyle w:val="Listenabsatz"/>
        <w:numPr>
          <w:ilvl w:val="0"/>
          <w:numId w:val="12"/>
        </w:numPr>
        <w:rPr>
          <w:sz w:val="20"/>
          <w:szCs w:val="20"/>
        </w:rPr>
      </w:pPr>
      <w:r w:rsidRPr="00615576">
        <w:rPr>
          <w:sz w:val="20"/>
          <w:szCs w:val="20"/>
        </w:rPr>
        <w:t>It could be suitable for specific, high-achieving, and self-directed learning groups that do not require much instruction</w:t>
      </w:r>
    </w:p>
    <w:p w14:paraId="4050EE2A" w14:textId="1EE34F5E" w:rsidR="00615576" w:rsidRPr="00615576" w:rsidRDefault="00615576" w:rsidP="00615576">
      <w:pPr>
        <w:pStyle w:val="Listenabsatz"/>
        <w:numPr>
          <w:ilvl w:val="0"/>
          <w:numId w:val="12"/>
        </w:numPr>
        <w:rPr>
          <w:sz w:val="20"/>
          <w:szCs w:val="20"/>
        </w:rPr>
      </w:pPr>
      <w:r w:rsidRPr="00615576">
        <w:rPr>
          <w:sz w:val="20"/>
          <w:szCs w:val="20"/>
        </w:rPr>
        <w:t>If used with the entire class, multiple systems and multiple supervisors would be needed</w:t>
      </w:r>
    </w:p>
    <w:p w14:paraId="00D5E844" w14:textId="7208C635" w:rsidR="00125DB8" w:rsidRPr="00615576" w:rsidRDefault="00615576" w:rsidP="00615576">
      <w:pPr>
        <w:pStyle w:val="Listenabsatz"/>
        <w:numPr>
          <w:ilvl w:val="0"/>
          <w:numId w:val="12"/>
        </w:numPr>
        <w:rPr>
          <w:sz w:val="20"/>
          <w:szCs w:val="20"/>
        </w:rPr>
      </w:pPr>
      <w:r w:rsidRPr="00615576">
        <w:rPr>
          <w:sz w:val="20"/>
          <w:szCs w:val="20"/>
        </w:rPr>
        <w:t>It is more helpful for independent work, group work, or partner activities</w:t>
      </w:r>
    </w:p>
    <w:p w14:paraId="03020333" w14:textId="53EFA726" w:rsidR="00125DB8" w:rsidRPr="00125DB8" w:rsidRDefault="00125DB8" w:rsidP="00615576">
      <w:pPr>
        <w:ind w:firstLine="360"/>
        <w:rPr>
          <w:sz w:val="20"/>
          <w:szCs w:val="20"/>
          <w:lang w:val="de-DE"/>
        </w:rPr>
      </w:pPr>
      <w:r w:rsidRPr="00125DB8">
        <w:rPr>
          <w:sz w:val="20"/>
          <w:szCs w:val="20"/>
          <w:lang w:val="de-DE"/>
        </w:rPr>
        <w:t xml:space="preserve">2. </w:t>
      </w:r>
    </w:p>
    <w:p w14:paraId="12E95E0E" w14:textId="20800214" w:rsidR="00615576" w:rsidRPr="00615576" w:rsidRDefault="00615576" w:rsidP="00615576">
      <w:pPr>
        <w:pStyle w:val="Listenabsatz"/>
        <w:numPr>
          <w:ilvl w:val="0"/>
          <w:numId w:val="13"/>
        </w:numPr>
        <w:rPr>
          <w:sz w:val="20"/>
          <w:szCs w:val="20"/>
        </w:rPr>
      </w:pPr>
      <w:r w:rsidRPr="00615576">
        <w:rPr>
          <w:sz w:val="20"/>
          <w:szCs w:val="20"/>
        </w:rPr>
        <w:t xml:space="preserve">No sense </w:t>
      </w:r>
      <w:r>
        <w:rPr>
          <w:sz w:val="20"/>
          <w:szCs w:val="20"/>
        </w:rPr>
        <w:t xml:space="preserve">behind </w:t>
      </w:r>
      <w:r w:rsidRPr="00615576">
        <w:rPr>
          <w:sz w:val="20"/>
          <w:szCs w:val="20"/>
        </w:rPr>
        <w:t xml:space="preserve">glass </w:t>
      </w:r>
    </w:p>
    <w:p w14:paraId="1DC9EF7E" w14:textId="69DC8CE2" w:rsidR="00615576" w:rsidRPr="00615576" w:rsidRDefault="00615576" w:rsidP="00615576">
      <w:pPr>
        <w:pStyle w:val="Listenabsatz"/>
        <w:numPr>
          <w:ilvl w:val="0"/>
          <w:numId w:val="13"/>
        </w:numPr>
        <w:rPr>
          <w:sz w:val="20"/>
          <w:szCs w:val="20"/>
        </w:rPr>
      </w:pPr>
      <w:r w:rsidRPr="00615576">
        <w:rPr>
          <w:sz w:val="20"/>
          <w:szCs w:val="20"/>
        </w:rPr>
        <w:t>A sense of being actively engaged in the world and being able to explore it</w:t>
      </w:r>
    </w:p>
    <w:p w14:paraId="0F40E312" w14:textId="4D15AF37" w:rsidR="00125DB8" w:rsidRPr="00615576" w:rsidRDefault="00615576" w:rsidP="00615576">
      <w:pPr>
        <w:pStyle w:val="Listenabsatz"/>
        <w:numPr>
          <w:ilvl w:val="0"/>
          <w:numId w:val="13"/>
        </w:numPr>
        <w:rPr>
          <w:sz w:val="20"/>
          <w:szCs w:val="20"/>
        </w:rPr>
      </w:pPr>
      <w:r w:rsidRPr="00615576">
        <w:rPr>
          <w:sz w:val="20"/>
          <w:szCs w:val="20"/>
        </w:rPr>
        <w:t>It would have been nice to be able to interact with various objects or geometric shapes to observe certain changes when scaling them</w:t>
      </w:r>
    </w:p>
    <w:p w14:paraId="7ABF6CAD" w14:textId="701B4851" w:rsidR="00125DB8" w:rsidRPr="00125DB8" w:rsidRDefault="00125DB8" w:rsidP="00615576">
      <w:pPr>
        <w:ind w:firstLine="360"/>
        <w:rPr>
          <w:sz w:val="20"/>
          <w:szCs w:val="20"/>
          <w:lang w:val="de-DE"/>
        </w:rPr>
      </w:pPr>
      <w:r w:rsidRPr="00125DB8">
        <w:rPr>
          <w:sz w:val="20"/>
          <w:szCs w:val="20"/>
          <w:lang w:val="de-DE"/>
        </w:rPr>
        <w:t xml:space="preserve">3. </w:t>
      </w:r>
    </w:p>
    <w:p w14:paraId="0458226D" w14:textId="607FACDD" w:rsidR="00615576" w:rsidRPr="00615576" w:rsidRDefault="00615576" w:rsidP="00615576">
      <w:pPr>
        <w:pStyle w:val="Listenabsatz"/>
        <w:numPr>
          <w:ilvl w:val="0"/>
          <w:numId w:val="14"/>
        </w:numPr>
        <w:rPr>
          <w:sz w:val="20"/>
          <w:szCs w:val="20"/>
        </w:rPr>
      </w:pPr>
      <w:r w:rsidRPr="00615576">
        <w:rPr>
          <w:sz w:val="20"/>
          <w:szCs w:val="20"/>
        </w:rPr>
        <w:t>Ability to collaborate within the environment -&gt; multiple learners in the environment together, for example as avatars, each wearing VR goggles to share the experience and solve tasks cooperatively (students could show each other where to find the best vantage point)</w:t>
      </w:r>
    </w:p>
    <w:p w14:paraId="442D7428" w14:textId="1D177134" w:rsidR="00615576" w:rsidRPr="00615576" w:rsidRDefault="00615576" w:rsidP="00615576">
      <w:pPr>
        <w:pStyle w:val="Listenabsatz"/>
        <w:numPr>
          <w:ilvl w:val="0"/>
          <w:numId w:val="14"/>
        </w:numPr>
        <w:rPr>
          <w:sz w:val="20"/>
          <w:szCs w:val="20"/>
        </w:rPr>
      </w:pPr>
      <w:r w:rsidRPr="00615576">
        <w:rPr>
          <w:sz w:val="20"/>
          <w:szCs w:val="20"/>
        </w:rPr>
        <w:t>This would also require a voice or chat function</w:t>
      </w:r>
    </w:p>
    <w:p w14:paraId="317DCBA0" w14:textId="2074C69E" w:rsidR="00125DB8" w:rsidRPr="00476F76" w:rsidRDefault="00615576" w:rsidP="00125DB8">
      <w:pPr>
        <w:pStyle w:val="Listenabsatz"/>
        <w:numPr>
          <w:ilvl w:val="0"/>
          <w:numId w:val="14"/>
        </w:numPr>
        <w:rPr>
          <w:sz w:val="20"/>
          <w:szCs w:val="20"/>
        </w:rPr>
      </w:pPr>
      <w:r w:rsidRPr="00615576">
        <w:rPr>
          <w:sz w:val="20"/>
          <w:szCs w:val="20"/>
        </w:rPr>
        <w:t>Ability to export solutions digitally</w:t>
      </w:r>
    </w:p>
    <w:p w14:paraId="41F9785D" w14:textId="3ABD06BD" w:rsidR="00125DB8" w:rsidRPr="00125DB8" w:rsidRDefault="00615576" w:rsidP="00476F76">
      <w:pPr>
        <w:pStyle w:val="berschrift4"/>
        <w:rPr>
          <w:lang w:val="de-DE"/>
        </w:rPr>
      </w:pPr>
      <w:proofErr w:type="spellStart"/>
      <w:r>
        <w:rPr>
          <w:lang w:val="de-DE"/>
        </w:rPr>
        <w:t>Transcript</w:t>
      </w:r>
      <w:proofErr w:type="spellEnd"/>
      <w:r w:rsidR="00125DB8" w:rsidRPr="00125DB8">
        <w:rPr>
          <w:lang w:val="de-DE"/>
        </w:rPr>
        <w:t xml:space="preserve"> 8 </w:t>
      </w:r>
    </w:p>
    <w:p w14:paraId="71ED749F" w14:textId="69B10665" w:rsidR="00125DB8" w:rsidRPr="00615576" w:rsidRDefault="00125DB8" w:rsidP="00615576">
      <w:pPr>
        <w:ind w:firstLine="360"/>
        <w:rPr>
          <w:sz w:val="20"/>
          <w:szCs w:val="20"/>
          <w:lang w:val="de-DE"/>
        </w:rPr>
      </w:pPr>
      <w:r w:rsidRPr="00125DB8">
        <w:rPr>
          <w:sz w:val="20"/>
          <w:szCs w:val="20"/>
          <w:lang w:val="de-DE"/>
        </w:rPr>
        <w:t xml:space="preserve">1. </w:t>
      </w:r>
    </w:p>
    <w:p w14:paraId="53D38640" w14:textId="5070E310" w:rsidR="00615576" w:rsidRPr="00615576" w:rsidRDefault="00615576" w:rsidP="00615576">
      <w:pPr>
        <w:pStyle w:val="Listenabsatz"/>
        <w:numPr>
          <w:ilvl w:val="0"/>
          <w:numId w:val="15"/>
        </w:numPr>
        <w:rPr>
          <w:sz w:val="20"/>
          <w:szCs w:val="20"/>
        </w:rPr>
      </w:pPr>
      <w:r w:rsidRPr="00615576">
        <w:rPr>
          <w:sz w:val="20"/>
          <w:szCs w:val="20"/>
        </w:rPr>
        <w:t xml:space="preserve">In my opinion as a teacher, this can’t be implemented in schools just yet—a teacher has to supervise more than 20 students, so </w:t>
      </w:r>
      <w:r>
        <w:rPr>
          <w:sz w:val="20"/>
          <w:szCs w:val="20"/>
        </w:rPr>
        <w:t xml:space="preserve">they </w:t>
      </w:r>
      <w:r w:rsidRPr="00615576">
        <w:rPr>
          <w:sz w:val="20"/>
          <w:szCs w:val="20"/>
        </w:rPr>
        <w:t>can’t guide each one individually through a VR application</w:t>
      </w:r>
    </w:p>
    <w:p w14:paraId="74D23591" w14:textId="129E9B2F" w:rsidR="00615576" w:rsidRPr="00615576" w:rsidRDefault="00615576" w:rsidP="00615576">
      <w:pPr>
        <w:pStyle w:val="Listenabsatz"/>
        <w:numPr>
          <w:ilvl w:val="0"/>
          <w:numId w:val="15"/>
        </w:numPr>
        <w:rPr>
          <w:sz w:val="20"/>
          <w:szCs w:val="20"/>
        </w:rPr>
      </w:pPr>
      <w:r w:rsidRPr="00615576">
        <w:rPr>
          <w:sz w:val="20"/>
          <w:szCs w:val="20"/>
        </w:rPr>
        <w:t>Furthermore, I see the benefit as rather limited when you consider the long preparation time required to create such an application yourself; even if you were to purchase one, it wouldn’t be tailored to my own lessons, which in turn reduces the learning effect—you’d have to structure the entire class around this VR application → too time-consuming</w:t>
      </w:r>
    </w:p>
    <w:p w14:paraId="3F5DE03B" w14:textId="69B41E08" w:rsidR="00615576" w:rsidRPr="00615576" w:rsidRDefault="00615576" w:rsidP="00615576">
      <w:pPr>
        <w:pStyle w:val="Listenabsatz"/>
        <w:numPr>
          <w:ilvl w:val="0"/>
          <w:numId w:val="15"/>
        </w:numPr>
        <w:rPr>
          <w:sz w:val="20"/>
          <w:szCs w:val="20"/>
        </w:rPr>
      </w:pPr>
      <w:r w:rsidRPr="00615576">
        <w:rPr>
          <w:sz w:val="20"/>
          <w:szCs w:val="20"/>
        </w:rPr>
        <w:t>There’s no way to get feedback—the teacher has to be present every time it’s used and check the users’ answers and problem-solving approaches—which is impractical</w:t>
      </w:r>
    </w:p>
    <w:p w14:paraId="0F700849" w14:textId="3DF10F71" w:rsidR="00615576" w:rsidRPr="00615576" w:rsidRDefault="00615576" w:rsidP="00615576">
      <w:pPr>
        <w:pStyle w:val="Listenabsatz"/>
        <w:numPr>
          <w:ilvl w:val="0"/>
          <w:numId w:val="15"/>
        </w:numPr>
        <w:rPr>
          <w:sz w:val="20"/>
          <w:szCs w:val="20"/>
        </w:rPr>
      </w:pPr>
      <w:r w:rsidRPr="00615576">
        <w:rPr>
          <w:sz w:val="20"/>
          <w:szCs w:val="20"/>
        </w:rPr>
        <w:t>Furthermore, I have multiple classes—so where do I use it, and where don’t I? In any case, it can’t be used in every class, but rather as a highlight—perhaps in the last class before break, when students would just be watching movies anyway. Here, the students would certainly be just as interested and motivated, and it would be more pedagogically meaningful than just watching movies</w:t>
      </w:r>
    </w:p>
    <w:p w14:paraId="57FA8B9F" w14:textId="75810CFE" w:rsidR="00615576" w:rsidRPr="00615576" w:rsidRDefault="00615576" w:rsidP="00615576">
      <w:pPr>
        <w:pStyle w:val="Listenabsatz"/>
        <w:numPr>
          <w:ilvl w:val="0"/>
          <w:numId w:val="15"/>
        </w:numPr>
        <w:rPr>
          <w:sz w:val="20"/>
          <w:szCs w:val="20"/>
        </w:rPr>
      </w:pPr>
      <w:r w:rsidRPr="00615576">
        <w:rPr>
          <w:sz w:val="20"/>
          <w:szCs w:val="20"/>
        </w:rPr>
        <w:t>If anything, it’s probably better suited for extracurricular learning settings (for example, math clubs, math tutoring, interdisciplinary weeks, or private math study)</w:t>
      </w:r>
    </w:p>
    <w:p w14:paraId="2A68A159" w14:textId="72DC680D" w:rsidR="00125DB8" w:rsidRPr="00615576" w:rsidRDefault="00615576" w:rsidP="00615576">
      <w:pPr>
        <w:pStyle w:val="Listenabsatz"/>
        <w:numPr>
          <w:ilvl w:val="0"/>
          <w:numId w:val="15"/>
        </w:numPr>
        <w:rPr>
          <w:sz w:val="20"/>
          <w:szCs w:val="20"/>
        </w:rPr>
      </w:pPr>
      <w:r w:rsidRPr="00615576">
        <w:rPr>
          <w:sz w:val="20"/>
          <w:szCs w:val="20"/>
        </w:rPr>
        <w:t>It does, however, have the potential to get students excited about STEM subjects, since it’s something new</w:t>
      </w:r>
    </w:p>
    <w:p w14:paraId="7E2AE024" w14:textId="4B6BE97F" w:rsidR="00125DB8" w:rsidRPr="00125DB8" w:rsidRDefault="00125DB8" w:rsidP="00615576">
      <w:pPr>
        <w:ind w:firstLine="360"/>
        <w:rPr>
          <w:sz w:val="20"/>
          <w:szCs w:val="20"/>
          <w:lang w:val="de-DE"/>
        </w:rPr>
      </w:pPr>
      <w:r w:rsidRPr="00125DB8">
        <w:rPr>
          <w:sz w:val="20"/>
          <w:szCs w:val="20"/>
          <w:lang w:val="de-DE"/>
        </w:rPr>
        <w:t xml:space="preserve">2. </w:t>
      </w:r>
    </w:p>
    <w:p w14:paraId="0E97B8F2" w14:textId="00842122" w:rsidR="00615576" w:rsidRPr="00615576" w:rsidRDefault="00615576" w:rsidP="00615576">
      <w:pPr>
        <w:pStyle w:val="Listenabsatz"/>
        <w:numPr>
          <w:ilvl w:val="0"/>
          <w:numId w:val="16"/>
        </w:numPr>
        <w:rPr>
          <w:sz w:val="20"/>
          <w:szCs w:val="20"/>
        </w:rPr>
      </w:pPr>
      <w:r w:rsidRPr="00615576">
        <w:rPr>
          <w:sz w:val="20"/>
          <w:szCs w:val="20"/>
        </w:rPr>
        <w:t>I felt like I was really there, thanks to the ability to “look around” and discover details, move around, and change my perspective</w:t>
      </w:r>
    </w:p>
    <w:p w14:paraId="780A895E" w14:textId="1712285E" w:rsidR="00125DB8" w:rsidRPr="00615576" w:rsidRDefault="00615576" w:rsidP="00125DB8">
      <w:pPr>
        <w:pStyle w:val="Listenabsatz"/>
        <w:numPr>
          <w:ilvl w:val="0"/>
          <w:numId w:val="16"/>
        </w:numPr>
        <w:rPr>
          <w:sz w:val="20"/>
          <w:szCs w:val="20"/>
        </w:rPr>
      </w:pPr>
      <w:r w:rsidRPr="00615576">
        <w:rPr>
          <w:sz w:val="20"/>
          <w:szCs w:val="20"/>
        </w:rPr>
        <w:lastRenderedPageBreak/>
        <w:t xml:space="preserve"> However, some perspectives also looked confusing; for example, length measurements weren’t correctly aligned or weren’t visible, and the geometric shapes appeared shifted when viewed from different locations (for example, the triangle on the roof didn’t look the same on every side) -&gt; But on the other hand, this is also a good thing, since this is how it is in reality, allowing students to discover this and learn that they must consider different perspectives to assess a situation</w:t>
      </w:r>
    </w:p>
    <w:p w14:paraId="358EF53D" w14:textId="4A87D869" w:rsidR="00125DB8" w:rsidRPr="00125DB8" w:rsidRDefault="00125DB8" w:rsidP="00615576">
      <w:pPr>
        <w:ind w:firstLine="360"/>
        <w:rPr>
          <w:sz w:val="20"/>
          <w:szCs w:val="20"/>
          <w:lang w:val="de-DE"/>
        </w:rPr>
      </w:pPr>
      <w:r w:rsidRPr="00125DB8">
        <w:rPr>
          <w:sz w:val="20"/>
          <w:szCs w:val="20"/>
          <w:lang w:val="de-DE"/>
        </w:rPr>
        <w:t xml:space="preserve">3. </w:t>
      </w:r>
    </w:p>
    <w:p w14:paraId="22DFB850" w14:textId="2AD40EF6" w:rsidR="003B6A07" w:rsidRPr="003B6A07" w:rsidRDefault="003B6A07" w:rsidP="003B6A07">
      <w:pPr>
        <w:pStyle w:val="Listenabsatz"/>
        <w:numPr>
          <w:ilvl w:val="0"/>
          <w:numId w:val="17"/>
        </w:numPr>
        <w:rPr>
          <w:sz w:val="20"/>
          <w:szCs w:val="20"/>
        </w:rPr>
      </w:pPr>
      <w:r w:rsidRPr="003B6A07">
        <w:rPr>
          <w:sz w:val="20"/>
          <w:szCs w:val="20"/>
        </w:rPr>
        <w:t>More options for customization and editing (for example, using colors to highlight elements, modifying the shapes, and being able to write values from the world on the sides of the shapes to work as if on paper, making the calculations more incremental and easier to understand; students should first plot all the lengths to better understand the shapes -&gt; step-by-step completion of the tasks is desirable)</w:t>
      </w:r>
    </w:p>
    <w:p w14:paraId="7BAE8BC2" w14:textId="7CC1ABD4" w:rsidR="003B6A07" w:rsidRPr="003B6A07" w:rsidRDefault="003B6A07" w:rsidP="003B6A07">
      <w:pPr>
        <w:pStyle w:val="Listenabsatz"/>
        <w:numPr>
          <w:ilvl w:val="0"/>
          <w:numId w:val="17"/>
        </w:numPr>
        <w:rPr>
          <w:sz w:val="20"/>
          <w:szCs w:val="20"/>
        </w:rPr>
      </w:pPr>
      <w:r w:rsidRPr="003B6A07">
        <w:rPr>
          <w:sz w:val="20"/>
          <w:szCs w:val="20"/>
        </w:rPr>
        <w:t>Feedback mechanisms, such as a pool filling with water or a roof being re-thatched, to show whether the answer was correct and to demonstrate that this also affects the world</w:t>
      </w:r>
    </w:p>
    <w:p w14:paraId="7234823E" w14:textId="2CE9EBF0" w:rsidR="003B6A07" w:rsidRPr="003B6A07" w:rsidRDefault="003B6A07" w:rsidP="003B6A07">
      <w:pPr>
        <w:pStyle w:val="Listenabsatz"/>
        <w:numPr>
          <w:ilvl w:val="0"/>
          <w:numId w:val="17"/>
        </w:numPr>
        <w:rPr>
          <w:sz w:val="20"/>
          <w:szCs w:val="20"/>
        </w:rPr>
      </w:pPr>
      <w:r w:rsidRPr="003B6A07">
        <w:rPr>
          <w:sz w:val="20"/>
          <w:szCs w:val="20"/>
        </w:rPr>
        <w:t xml:space="preserve"> Guided problem-solving; students who need help are guided through the tasks and not left alone in the world</w:t>
      </w:r>
    </w:p>
    <w:p w14:paraId="6EF26E22" w14:textId="270CC759" w:rsidR="00125DB8" w:rsidRPr="00476F76" w:rsidRDefault="003B6A07" w:rsidP="00125DB8">
      <w:pPr>
        <w:pStyle w:val="Listenabsatz"/>
        <w:numPr>
          <w:ilvl w:val="0"/>
          <w:numId w:val="17"/>
        </w:numPr>
        <w:rPr>
          <w:sz w:val="20"/>
          <w:szCs w:val="20"/>
        </w:rPr>
      </w:pPr>
      <w:r w:rsidRPr="003B6A07">
        <w:rPr>
          <w:sz w:val="20"/>
          <w:szCs w:val="20"/>
        </w:rPr>
        <w:t>Progress bars for each task</w:t>
      </w:r>
    </w:p>
    <w:p w14:paraId="5E1B61DF" w14:textId="2AC081F8" w:rsidR="00125DB8" w:rsidRPr="00125DB8" w:rsidRDefault="003B6A07" w:rsidP="00476F76">
      <w:pPr>
        <w:pStyle w:val="berschrift4"/>
        <w:rPr>
          <w:lang w:val="de-DE"/>
        </w:rPr>
      </w:pPr>
      <w:proofErr w:type="spellStart"/>
      <w:r>
        <w:rPr>
          <w:lang w:val="de-DE"/>
        </w:rPr>
        <w:t>Transcript</w:t>
      </w:r>
      <w:proofErr w:type="spellEnd"/>
      <w:r w:rsidR="00125DB8" w:rsidRPr="00125DB8">
        <w:rPr>
          <w:lang w:val="de-DE"/>
        </w:rPr>
        <w:t xml:space="preserve"> 9 </w:t>
      </w:r>
    </w:p>
    <w:p w14:paraId="3DBC14E0" w14:textId="301AF56E" w:rsidR="00125DB8" w:rsidRPr="00125DB8" w:rsidRDefault="00125DB8" w:rsidP="003B6A07">
      <w:pPr>
        <w:ind w:firstLine="360"/>
        <w:rPr>
          <w:sz w:val="20"/>
          <w:szCs w:val="20"/>
          <w:lang w:val="de-DE"/>
        </w:rPr>
      </w:pPr>
      <w:r w:rsidRPr="00125DB8">
        <w:rPr>
          <w:sz w:val="20"/>
          <w:szCs w:val="20"/>
          <w:lang w:val="de-DE"/>
        </w:rPr>
        <w:t xml:space="preserve">1. </w:t>
      </w:r>
    </w:p>
    <w:p w14:paraId="1284B4A9" w14:textId="35695BEF" w:rsidR="003B6A07" w:rsidRPr="003B6A07" w:rsidRDefault="003B6A07" w:rsidP="003B6A07">
      <w:pPr>
        <w:pStyle w:val="Listenabsatz"/>
        <w:numPr>
          <w:ilvl w:val="0"/>
          <w:numId w:val="18"/>
        </w:numPr>
        <w:rPr>
          <w:sz w:val="20"/>
          <w:szCs w:val="20"/>
        </w:rPr>
      </w:pPr>
      <w:r w:rsidRPr="003B6A07">
        <w:rPr>
          <w:sz w:val="20"/>
          <w:szCs w:val="20"/>
        </w:rPr>
        <w:t>Good for fostering independence and initiative in math class</w:t>
      </w:r>
    </w:p>
    <w:p w14:paraId="081364F5" w14:textId="25F8A210" w:rsidR="003B6A07" w:rsidRPr="003B6A07" w:rsidRDefault="003B6A07" w:rsidP="003B6A07">
      <w:pPr>
        <w:pStyle w:val="Listenabsatz"/>
        <w:numPr>
          <w:ilvl w:val="0"/>
          <w:numId w:val="18"/>
        </w:numPr>
        <w:rPr>
          <w:sz w:val="20"/>
          <w:szCs w:val="20"/>
        </w:rPr>
      </w:pPr>
      <w:r w:rsidRPr="003B6A07">
        <w:rPr>
          <w:sz w:val="20"/>
          <w:szCs w:val="20"/>
        </w:rPr>
        <w:t>Supports long-term learning through active engagement</w:t>
      </w:r>
    </w:p>
    <w:p w14:paraId="6B14B466" w14:textId="4E6E092B" w:rsidR="003B6A07" w:rsidRPr="003B6A07" w:rsidRDefault="003B6A07" w:rsidP="003B6A07">
      <w:pPr>
        <w:pStyle w:val="Listenabsatz"/>
        <w:numPr>
          <w:ilvl w:val="0"/>
          <w:numId w:val="18"/>
        </w:numPr>
        <w:rPr>
          <w:sz w:val="20"/>
          <w:szCs w:val="20"/>
        </w:rPr>
      </w:pPr>
      <w:r w:rsidRPr="003B6A07">
        <w:rPr>
          <w:sz w:val="20"/>
          <w:szCs w:val="20"/>
        </w:rPr>
        <w:t>A new way to incorporate digital and modern technology into outdated math classes; aside from GeoGebra, digital media is hardly ever used in math</w:t>
      </w:r>
    </w:p>
    <w:p w14:paraId="1459A7C1" w14:textId="6E6289CA" w:rsidR="003B6A07" w:rsidRPr="003B6A07" w:rsidRDefault="003B6A07" w:rsidP="003B6A07">
      <w:pPr>
        <w:pStyle w:val="Listenabsatz"/>
        <w:numPr>
          <w:ilvl w:val="0"/>
          <w:numId w:val="18"/>
        </w:numPr>
        <w:rPr>
          <w:sz w:val="20"/>
          <w:szCs w:val="20"/>
        </w:rPr>
      </w:pPr>
      <w:r w:rsidRPr="003B6A07">
        <w:rPr>
          <w:sz w:val="20"/>
          <w:szCs w:val="20"/>
        </w:rPr>
        <w:t>Companies that produce VR technology have often inquired whether schools are interested in purchasing a classroom set -&gt; Schools haven’t shown much interest in this; it doesn’t seem to be an issue in schools yet—some are still in the process of implementing interactive whiteboards, so they can’t even begin to think about VR technology yet</w:t>
      </w:r>
    </w:p>
    <w:p w14:paraId="4E854831" w14:textId="554CFC0C" w:rsidR="003B6A07" w:rsidRPr="003B6A07" w:rsidRDefault="003B6A07" w:rsidP="003B6A07">
      <w:pPr>
        <w:pStyle w:val="Listenabsatz"/>
        <w:numPr>
          <w:ilvl w:val="0"/>
          <w:numId w:val="18"/>
        </w:numPr>
        <w:rPr>
          <w:sz w:val="20"/>
          <w:szCs w:val="20"/>
        </w:rPr>
      </w:pPr>
      <w:r w:rsidRPr="003B6A07">
        <w:rPr>
          <w:sz w:val="20"/>
          <w:szCs w:val="20"/>
        </w:rPr>
        <w:t>From the schools’ perspective, it will be a very long time before this becomes a priority and VR technology is actually found in schools, since schools evolve slowly and there is little funding left for investments of this kind—it’s merely an “add-on” and not essential teaching material</w:t>
      </w:r>
    </w:p>
    <w:p w14:paraId="3DE7F379" w14:textId="056E4755" w:rsidR="00125DB8" w:rsidRPr="003B6A07" w:rsidRDefault="003B6A07" w:rsidP="003B6A07">
      <w:pPr>
        <w:pStyle w:val="Listenabsatz"/>
        <w:numPr>
          <w:ilvl w:val="0"/>
          <w:numId w:val="18"/>
        </w:numPr>
        <w:rPr>
          <w:sz w:val="20"/>
          <w:szCs w:val="20"/>
        </w:rPr>
      </w:pPr>
      <w:r w:rsidRPr="003B6A07">
        <w:rPr>
          <w:sz w:val="20"/>
          <w:szCs w:val="20"/>
        </w:rPr>
        <w:t>Given the current teacher shortage, it would make a lot of sense to perhaps consider VR-supported learning as an alternative for classes that currently have no teacher available</w:t>
      </w:r>
    </w:p>
    <w:p w14:paraId="294433E5" w14:textId="5A8DED43" w:rsidR="00125DB8" w:rsidRPr="00125DB8" w:rsidRDefault="00125DB8" w:rsidP="003B6A07">
      <w:pPr>
        <w:ind w:firstLine="360"/>
        <w:rPr>
          <w:sz w:val="20"/>
          <w:szCs w:val="20"/>
          <w:lang w:val="de-DE"/>
        </w:rPr>
      </w:pPr>
      <w:r w:rsidRPr="00125DB8">
        <w:rPr>
          <w:sz w:val="20"/>
          <w:szCs w:val="20"/>
          <w:lang w:val="de-DE"/>
        </w:rPr>
        <w:t xml:space="preserve">2. </w:t>
      </w:r>
    </w:p>
    <w:p w14:paraId="3793E474" w14:textId="5DD83F15" w:rsidR="003B6A07" w:rsidRPr="003B6A07" w:rsidRDefault="003B6A07" w:rsidP="003B6A07">
      <w:pPr>
        <w:pStyle w:val="Listenabsatz"/>
        <w:numPr>
          <w:ilvl w:val="0"/>
          <w:numId w:val="19"/>
        </w:numPr>
        <w:rPr>
          <w:sz w:val="20"/>
          <w:szCs w:val="20"/>
        </w:rPr>
      </w:pPr>
      <w:r w:rsidRPr="003B6A07">
        <w:rPr>
          <w:sz w:val="20"/>
          <w:szCs w:val="20"/>
        </w:rPr>
        <w:t>Sometimes it feels like being behind a pane of glass, since you can’t touch or rotate objects, and there’s nowhere to enter the calculated answers. That’s why, after completing a task, you don’t know what to do with the answer—whether it’s correct or if you should write it down somehow—since you’ll forget it again after a while</w:t>
      </w:r>
    </w:p>
    <w:p w14:paraId="0719BB78" w14:textId="0DA58FAC" w:rsidR="00125DB8" w:rsidRPr="003B6A07" w:rsidRDefault="003B6A07" w:rsidP="003B6A07">
      <w:pPr>
        <w:pStyle w:val="Listenabsatz"/>
        <w:numPr>
          <w:ilvl w:val="0"/>
          <w:numId w:val="19"/>
        </w:numPr>
        <w:rPr>
          <w:sz w:val="20"/>
          <w:szCs w:val="20"/>
        </w:rPr>
      </w:pPr>
      <w:r w:rsidRPr="003B6A07">
        <w:rPr>
          <w:sz w:val="20"/>
          <w:szCs w:val="20"/>
        </w:rPr>
        <w:t xml:space="preserve">Thanks to the movement, the feeling of </w:t>
      </w:r>
      <w:r>
        <w:rPr>
          <w:sz w:val="20"/>
          <w:szCs w:val="20"/>
        </w:rPr>
        <w:t xml:space="preserve">no interaction </w:t>
      </w:r>
      <w:r w:rsidRPr="003B6A07">
        <w:rPr>
          <w:sz w:val="20"/>
          <w:szCs w:val="20"/>
        </w:rPr>
        <w:t>in the environment wasn’t quite as strong, since you could go anywhere and move around freely</w:t>
      </w:r>
    </w:p>
    <w:p w14:paraId="1B635F5A" w14:textId="772AC84E" w:rsidR="00125DB8" w:rsidRPr="00125DB8" w:rsidRDefault="00125DB8" w:rsidP="003B6A07">
      <w:pPr>
        <w:ind w:firstLine="360"/>
        <w:rPr>
          <w:sz w:val="20"/>
          <w:szCs w:val="20"/>
          <w:lang w:val="de-DE"/>
        </w:rPr>
      </w:pPr>
      <w:r w:rsidRPr="00125DB8">
        <w:rPr>
          <w:sz w:val="20"/>
          <w:szCs w:val="20"/>
          <w:lang w:val="de-DE"/>
        </w:rPr>
        <w:t xml:space="preserve">3. </w:t>
      </w:r>
    </w:p>
    <w:p w14:paraId="1A01E8A7" w14:textId="7730075C" w:rsidR="003B6A07" w:rsidRPr="003B6A07" w:rsidRDefault="003B6A07" w:rsidP="003B6A07">
      <w:pPr>
        <w:pStyle w:val="Listenabsatz"/>
        <w:numPr>
          <w:ilvl w:val="0"/>
          <w:numId w:val="20"/>
        </w:numPr>
        <w:rPr>
          <w:sz w:val="20"/>
          <w:szCs w:val="20"/>
        </w:rPr>
      </w:pPr>
      <w:r w:rsidRPr="003B6A07">
        <w:rPr>
          <w:sz w:val="20"/>
          <w:szCs w:val="20"/>
        </w:rPr>
        <w:t>The ability for students to influence the learning environment</w:t>
      </w:r>
    </w:p>
    <w:p w14:paraId="564710AE" w14:textId="2CC4FBD8" w:rsidR="003B6A07" w:rsidRPr="003B6A07" w:rsidRDefault="003B6A07" w:rsidP="003B6A07">
      <w:pPr>
        <w:pStyle w:val="Listenabsatz"/>
        <w:numPr>
          <w:ilvl w:val="0"/>
          <w:numId w:val="20"/>
        </w:numPr>
        <w:rPr>
          <w:sz w:val="20"/>
          <w:szCs w:val="20"/>
        </w:rPr>
      </w:pPr>
      <w:r w:rsidRPr="003B6A07">
        <w:rPr>
          <w:sz w:val="20"/>
          <w:szCs w:val="20"/>
        </w:rPr>
        <w:t>A variety of tasks to choose from, depending on the students’ interests (for example, when launching the learning environment, students could select the subject area from which the task comes or the desired level of difficulty) -&gt; this would also enable independent work and individualized learning, since students can complete as many tasks as they want or are able to within the allotted time -&gt; managing heterogeneous classes and varying performance levels</w:t>
      </w:r>
    </w:p>
    <w:p w14:paraId="7F57BE05" w14:textId="1BFE5B8C" w:rsidR="003B6A07" w:rsidRPr="003B6A07" w:rsidRDefault="003B6A07" w:rsidP="003B6A07">
      <w:pPr>
        <w:pStyle w:val="Listenabsatz"/>
        <w:numPr>
          <w:ilvl w:val="0"/>
          <w:numId w:val="20"/>
        </w:numPr>
        <w:rPr>
          <w:sz w:val="20"/>
          <w:szCs w:val="20"/>
        </w:rPr>
      </w:pPr>
      <w:r w:rsidRPr="003B6A07">
        <w:rPr>
          <w:sz w:val="20"/>
          <w:szCs w:val="20"/>
        </w:rPr>
        <w:t>A feedback tool is necessary for practical use in the classroom</w:t>
      </w:r>
    </w:p>
    <w:p w14:paraId="6421CBB6" w14:textId="080AC7AE" w:rsidR="003B6A07" w:rsidRPr="003B6A07" w:rsidRDefault="003B6A07" w:rsidP="003B6A07">
      <w:pPr>
        <w:pStyle w:val="Listenabsatz"/>
        <w:numPr>
          <w:ilvl w:val="0"/>
          <w:numId w:val="20"/>
        </w:numPr>
        <w:rPr>
          <w:sz w:val="20"/>
          <w:szCs w:val="20"/>
        </w:rPr>
      </w:pPr>
      <w:r w:rsidRPr="003B6A07">
        <w:rPr>
          <w:sz w:val="20"/>
          <w:szCs w:val="20"/>
        </w:rPr>
        <w:lastRenderedPageBreak/>
        <w:t>It could also be used to cover other subject areas—not just practice exercises, but also content delivery</w:t>
      </w:r>
    </w:p>
    <w:p w14:paraId="3940C675" w14:textId="2D437A35" w:rsidR="00125DB8" w:rsidRPr="00476F76" w:rsidRDefault="003B6A07" w:rsidP="00125DB8">
      <w:pPr>
        <w:pStyle w:val="Listenabsatz"/>
        <w:numPr>
          <w:ilvl w:val="0"/>
          <w:numId w:val="20"/>
        </w:numPr>
        <w:rPr>
          <w:sz w:val="20"/>
          <w:szCs w:val="20"/>
        </w:rPr>
      </w:pPr>
      <w:r w:rsidRPr="003B6A07">
        <w:rPr>
          <w:sz w:val="20"/>
          <w:szCs w:val="20"/>
        </w:rPr>
        <w:t>Another useful feature would be: objects small enough that you can pick them up in VR and rotate or scale them to really see the object and the changes on each side</w:t>
      </w:r>
    </w:p>
    <w:p w14:paraId="050A5059" w14:textId="038CC935" w:rsidR="00125DB8" w:rsidRPr="00125DB8" w:rsidRDefault="003B6A07" w:rsidP="00476F76">
      <w:pPr>
        <w:pStyle w:val="berschrift4"/>
        <w:rPr>
          <w:lang w:val="de-DE"/>
        </w:rPr>
      </w:pPr>
      <w:proofErr w:type="spellStart"/>
      <w:r>
        <w:rPr>
          <w:lang w:val="de-DE"/>
        </w:rPr>
        <w:t>Transcript</w:t>
      </w:r>
      <w:proofErr w:type="spellEnd"/>
      <w:r w:rsidR="00125DB8" w:rsidRPr="00125DB8">
        <w:rPr>
          <w:lang w:val="de-DE"/>
        </w:rPr>
        <w:t xml:space="preserve"> 10 </w:t>
      </w:r>
    </w:p>
    <w:p w14:paraId="7CFF605C" w14:textId="2FDD6712" w:rsidR="00125DB8" w:rsidRPr="00125DB8" w:rsidRDefault="00125DB8" w:rsidP="003B6A07">
      <w:pPr>
        <w:ind w:firstLine="400"/>
        <w:rPr>
          <w:sz w:val="20"/>
          <w:szCs w:val="20"/>
          <w:lang w:val="de-DE"/>
        </w:rPr>
      </w:pPr>
      <w:r w:rsidRPr="00125DB8">
        <w:rPr>
          <w:sz w:val="20"/>
          <w:szCs w:val="20"/>
          <w:lang w:val="de-DE"/>
        </w:rPr>
        <w:t xml:space="preserve">1. </w:t>
      </w:r>
    </w:p>
    <w:p w14:paraId="05DCA403" w14:textId="3CE9C957" w:rsidR="003B6A07" w:rsidRPr="003B6A07" w:rsidRDefault="003B6A07" w:rsidP="003B6A07">
      <w:pPr>
        <w:pStyle w:val="Listenabsatz"/>
        <w:numPr>
          <w:ilvl w:val="0"/>
          <w:numId w:val="21"/>
        </w:numPr>
        <w:rPr>
          <w:sz w:val="20"/>
          <w:szCs w:val="20"/>
        </w:rPr>
      </w:pPr>
      <w:r w:rsidRPr="003B6A07">
        <w:rPr>
          <w:sz w:val="20"/>
          <w:szCs w:val="20"/>
        </w:rPr>
        <w:t>Very suitable; the environment could, for example, be used as a motivating final project</w:t>
      </w:r>
    </w:p>
    <w:p w14:paraId="2C558E7E" w14:textId="6FDDED16" w:rsidR="00125DB8" w:rsidRPr="003B6A07" w:rsidRDefault="003B6A07" w:rsidP="003B6A07">
      <w:pPr>
        <w:pStyle w:val="Listenabsatz"/>
        <w:numPr>
          <w:ilvl w:val="0"/>
          <w:numId w:val="21"/>
        </w:numPr>
        <w:rPr>
          <w:sz w:val="20"/>
          <w:szCs w:val="20"/>
        </w:rPr>
      </w:pPr>
      <w:r w:rsidRPr="003B6A07">
        <w:rPr>
          <w:sz w:val="20"/>
          <w:szCs w:val="20"/>
        </w:rPr>
        <w:t>It works well as a supplement to methods already familiar to students</w:t>
      </w:r>
    </w:p>
    <w:p w14:paraId="14507E27" w14:textId="5CC012BE" w:rsidR="00125DB8" w:rsidRPr="00125DB8" w:rsidRDefault="00125DB8" w:rsidP="003B6A07">
      <w:pPr>
        <w:ind w:firstLine="360"/>
        <w:rPr>
          <w:sz w:val="20"/>
          <w:szCs w:val="20"/>
          <w:lang w:val="de-DE"/>
        </w:rPr>
      </w:pPr>
      <w:r w:rsidRPr="00125DB8">
        <w:rPr>
          <w:sz w:val="20"/>
          <w:szCs w:val="20"/>
          <w:lang w:val="de-DE"/>
        </w:rPr>
        <w:t xml:space="preserve">2. </w:t>
      </w:r>
    </w:p>
    <w:p w14:paraId="02961A36" w14:textId="6744DC1E" w:rsidR="00125DB8" w:rsidRPr="003B6A07" w:rsidRDefault="003B6A07" w:rsidP="00125DB8">
      <w:pPr>
        <w:pStyle w:val="Listenabsatz"/>
        <w:numPr>
          <w:ilvl w:val="0"/>
          <w:numId w:val="22"/>
        </w:numPr>
        <w:rPr>
          <w:sz w:val="20"/>
          <w:szCs w:val="20"/>
        </w:rPr>
      </w:pPr>
      <w:r w:rsidRPr="003B6A07">
        <w:rPr>
          <w:sz w:val="20"/>
          <w:szCs w:val="20"/>
        </w:rPr>
        <w:t xml:space="preserve"> It felt like you were part of that environment, but still, there wasn't much you could do, and you couldn't really interact with anything</w:t>
      </w:r>
    </w:p>
    <w:p w14:paraId="48B81D47" w14:textId="1CD064B7" w:rsidR="00125DB8" w:rsidRPr="00125DB8" w:rsidRDefault="00125DB8" w:rsidP="003B6A07">
      <w:pPr>
        <w:ind w:firstLine="360"/>
        <w:rPr>
          <w:sz w:val="20"/>
          <w:szCs w:val="20"/>
          <w:lang w:val="de-DE"/>
        </w:rPr>
      </w:pPr>
      <w:r w:rsidRPr="00125DB8">
        <w:rPr>
          <w:sz w:val="20"/>
          <w:szCs w:val="20"/>
          <w:lang w:val="de-DE"/>
        </w:rPr>
        <w:t xml:space="preserve">3. </w:t>
      </w:r>
    </w:p>
    <w:p w14:paraId="264E4D1E" w14:textId="543386DF" w:rsidR="003B6A07" w:rsidRPr="003B6A07" w:rsidRDefault="003B6A07" w:rsidP="003B6A07">
      <w:pPr>
        <w:pStyle w:val="Listenabsatz"/>
        <w:numPr>
          <w:ilvl w:val="0"/>
          <w:numId w:val="22"/>
        </w:numPr>
        <w:rPr>
          <w:sz w:val="20"/>
          <w:szCs w:val="20"/>
        </w:rPr>
      </w:pPr>
      <w:r w:rsidRPr="003B6A07">
        <w:rPr>
          <w:sz w:val="20"/>
          <w:szCs w:val="20"/>
        </w:rPr>
        <w:t>You could incorporate the tasks into a game and add a time limit or some kind of point system with rewards</w:t>
      </w:r>
    </w:p>
    <w:p w14:paraId="27C25681" w14:textId="57CA0488" w:rsidR="00125DB8" w:rsidRPr="003B6A07" w:rsidRDefault="003B6A07" w:rsidP="003B6A07">
      <w:pPr>
        <w:pStyle w:val="Listenabsatz"/>
        <w:numPr>
          <w:ilvl w:val="0"/>
          <w:numId w:val="22"/>
        </w:numPr>
        <w:pBdr>
          <w:bottom w:val="thinThickThinMediumGap" w:sz="18" w:space="1" w:color="auto"/>
        </w:pBdr>
        <w:rPr>
          <w:sz w:val="20"/>
          <w:szCs w:val="20"/>
        </w:rPr>
      </w:pPr>
      <w:r w:rsidRPr="003B6A07">
        <w:rPr>
          <w:sz w:val="20"/>
          <w:szCs w:val="20"/>
        </w:rPr>
        <w:t>Instead of writing the solutions to the tasks on the back of the task cards, they could also be incorporated into the game by including an input field or by having something in the environment change when the entered solution is correct (e.g., the pool fills up in Task 3)</w:t>
      </w:r>
    </w:p>
    <w:p w14:paraId="174F5ABD" w14:textId="1FD2BE15" w:rsidR="00125DB8" w:rsidRPr="00125DB8" w:rsidRDefault="003B6A07" w:rsidP="00476F76">
      <w:pPr>
        <w:pStyle w:val="berschrift3"/>
        <w:rPr>
          <w:lang w:val="de-DE"/>
        </w:rPr>
      </w:pPr>
      <w:r>
        <w:t>Phase</w:t>
      </w:r>
      <w:r w:rsidR="00125DB8" w:rsidRPr="00125DB8">
        <w:rPr>
          <w:lang w:val="de-DE"/>
        </w:rPr>
        <w:t xml:space="preserve"> 2: </w:t>
      </w:r>
    </w:p>
    <w:p w14:paraId="77599DC1" w14:textId="21548941" w:rsidR="00125DB8" w:rsidRPr="00125DB8" w:rsidRDefault="003B6A07"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1 </w:t>
      </w:r>
    </w:p>
    <w:p w14:paraId="18367163" w14:textId="671DB09A" w:rsidR="00125DB8" w:rsidRPr="00125DB8" w:rsidRDefault="00125DB8" w:rsidP="003B6A07">
      <w:pPr>
        <w:ind w:firstLine="360"/>
        <w:rPr>
          <w:sz w:val="20"/>
          <w:szCs w:val="20"/>
          <w:lang w:val="de-DE"/>
        </w:rPr>
      </w:pPr>
      <w:r w:rsidRPr="00125DB8">
        <w:rPr>
          <w:sz w:val="20"/>
          <w:szCs w:val="20"/>
          <w:lang w:val="de-DE"/>
        </w:rPr>
        <w:t xml:space="preserve">1. </w:t>
      </w:r>
    </w:p>
    <w:p w14:paraId="29D8112C" w14:textId="28C29DC3" w:rsidR="003B6A07" w:rsidRPr="003B6A07" w:rsidRDefault="003B6A07" w:rsidP="003B6A07">
      <w:pPr>
        <w:pStyle w:val="Listenabsatz"/>
        <w:numPr>
          <w:ilvl w:val="0"/>
          <w:numId w:val="23"/>
        </w:numPr>
        <w:rPr>
          <w:sz w:val="20"/>
          <w:szCs w:val="20"/>
        </w:rPr>
      </w:pPr>
      <w:r w:rsidRPr="003B6A07">
        <w:rPr>
          <w:sz w:val="20"/>
          <w:szCs w:val="20"/>
        </w:rPr>
        <w:t>very suitable; helps students understand complex geometry through visualization</w:t>
      </w:r>
    </w:p>
    <w:p w14:paraId="61177DC7" w14:textId="4D2B044D" w:rsidR="003B6A07" w:rsidRPr="003B6A07" w:rsidRDefault="003B6A07" w:rsidP="003B6A07">
      <w:pPr>
        <w:pStyle w:val="Listenabsatz"/>
        <w:numPr>
          <w:ilvl w:val="0"/>
          <w:numId w:val="23"/>
        </w:numPr>
        <w:rPr>
          <w:sz w:val="20"/>
          <w:szCs w:val="20"/>
          <w:lang w:val="de-DE"/>
        </w:rPr>
      </w:pPr>
      <w:r w:rsidRPr="003B6A07">
        <w:rPr>
          <w:sz w:val="20"/>
          <w:szCs w:val="20"/>
        </w:rPr>
        <w:t xml:space="preserve">but are the children supposed to go one by one to another room to explore the environment there? What does the rest of the class do in the meantime? </w:t>
      </w:r>
      <w:proofErr w:type="spellStart"/>
      <w:r w:rsidRPr="003B6A07">
        <w:rPr>
          <w:sz w:val="20"/>
          <w:szCs w:val="20"/>
          <w:lang w:val="de-DE"/>
        </w:rPr>
        <w:t>That</w:t>
      </w:r>
      <w:proofErr w:type="spellEnd"/>
      <w:r w:rsidRPr="003B6A07">
        <w:rPr>
          <w:sz w:val="20"/>
          <w:szCs w:val="20"/>
          <w:lang w:val="de-DE"/>
        </w:rPr>
        <w:t xml:space="preserve"> </w:t>
      </w:r>
      <w:proofErr w:type="spellStart"/>
      <w:r w:rsidRPr="003B6A07">
        <w:rPr>
          <w:sz w:val="20"/>
          <w:szCs w:val="20"/>
          <w:lang w:val="de-DE"/>
        </w:rPr>
        <w:t>would</w:t>
      </w:r>
      <w:proofErr w:type="spellEnd"/>
      <w:r w:rsidRPr="003B6A07">
        <w:rPr>
          <w:sz w:val="20"/>
          <w:szCs w:val="20"/>
          <w:lang w:val="de-DE"/>
        </w:rPr>
        <w:t xml:space="preserve"> </w:t>
      </w:r>
      <w:proofErr w:type="spellStart"/>
      <w:r w:rsidRPr="003B6A07">
        <w:rPr>
          <w:sz w:val="20"/>
          <w:szCs w:val="20"/>
          <w:lang w:val="de-DE"/>
        </w:rPr>
        <w:t>require</w:t>
      </w:r>
      <w:proofErr w:type="spellEnd"/>
      <w:r w:rsidRPr="003B6A07">
        <w:rPr>
          <w:sz w:val="20"/>
          <w:szCs w:val="20"/>
          <w:lang w:val="de-DE"/>
        </w:rPr>
        <w:t xml:space="preserve"> an additional </w:t>
      </w:r>
      <w:proofErr w:type="spellStart"/>
      <w:r w:rsidRPr="003B6A07">
        <w:rPr>
          <w:sz w:val="20"/>
          <w:szCs w:val="20"/>
          <w:lang w:val="de-DE"/>
        </w:rPr>
        <w:t>supervisor</w:t>
      </w:r>
      <w:proofErr w:type="spellEnd"/>
    </w:p>
    <w:p w14:paraId="2640660C" w14:textId="0650DC3C" w:rsidR="00125DB8" w:rsidRPr="003B6A07" w:rsidRDefault="003B6A07" w:rsidP="003B6A07">
      <w:pPr>
        <w:pStyle w:val="Listenabsatz"/>
        <w:numPr>
          <w:ilvl w:val="0"/>
          <w:numId w:val="23"/>
        </w:numPr>
        <w:rPr>
          <w:sz w:val="20"/>
          <w:szCs w:val="20"/>
        </w:rPr>
      </w:pPr>
      <w:r w:rsidRPr="003B6A07">
        <w:rPr>
          <w:sz w:val="20"/>
          <w:szCs w:val="20"/>
        </w:rPr>
        <w:t>it would be something rather unusual, which certainly couldn’t become part of everyday life at school</w:t>
      </w:r>
    </w:p>
    <w:p w14:paraId="449EF71D" w14:textId="0DD15923" w:rsidR="00125DB8" w:rsidRPr="00125DB8" w:rsidRDefault="00125DB8" w:rsidP="003B6A07">
      <w:pPr>
        <w:ind w:firstLine="360"/>
        <w:rPr>
          <w:sz w:val="20"/>
          <w:szCs w:val="20"/>
          <w:lang w:val="de-DE"/>
        </w:rPr>
      </w:pPr>
      <w:r w:rsidRPr="00125DB8">
        <w:rPr>
          <w:sz w:val="20"/>
          <w:szCs w:val="20"/>
          <w:lang w:val="de-DE"/>
        </w:rPr>
        <w:t xml:space="preserve">2. </w:t>
      </w:r>
    </w:p>
    <w:p w14:paraId="64CCB6DE" w14:textId="14BFF4FF" w:rsidR="003B6A07" w:rsidRPr="003B6A07" w:rsidRDefault="003B6A07" w:rsidP="003B6A07">
      <w:pPr>
        <w:pStyle w:val="Listenabsatz"/>
        <w:numPr>
          <w:ilvl w:val="0"/>
          <w:numId w:val="24"/>
        </w:numPr>
        <w:rPr>
          <w:sz w:val="20"/>
          <w:szCs w:val="20"/>
        </w:rPr>
      </w:pPr>
      <w:r w:rsidRPr="003B6A07">
        <w:rPr>
          <w:sz w:val="20"/>
          <w:szCs w:val="20"/>
        </w:rPr>
        <w:t>The surroundings looked very realistic, making you really feel like you were there; you could see your hands, but not your feet or the rest of your body</w:t>
      </w:r>
    </w:p>
    <w:p w14:paraId="1C90610E" w14:textId="18354B13" w:rsidR="003B6A07" w:rsidRPr="003B6A07" w:rsidRDefault="003B6A07" w:rsidP="003B6A07">
      <w:pPr>
        <w:pStyle w:val="Listenabsatz"/>
        <w:numPr>
          <w:ilvl w:val="0"/>
          <w:numId w:val="24"/>
        </w:numPr>
        <w:rPr>
          <w:sz w:val="20"/>
          <w:szCs w:val="20"/>
        </w:rPr>
      </w:pPr>
      <w:r w:rsidRPr="003B6A07">
        <w:rPr>
          <w:sz w:val="20"/>
          <w:szCs w:val="20"/>
        </w:rPr>
        <w:t>However, because you teleported instead of actually walking, that feeling didn't quite come through—also because you couldn't go into the house or the garage however you wanted</w:t>
      </w:r>
    </w:p>
    <w:p w14:paraId="3250A682" w14:textId="4F8DCBD4" w:rsidR="00125DB8" w:rsidRPr="003B6A07" w:rsidRDefault="003B6A07" w:rsidP="003B6A07">
      <w:pPr>
        <w:pStyle w:val="Listenabsatz"/>
        <w:numPr>
          <w:ilvl w:val="0"/>
          <w:numId w:val="24"/>
        </w:numPr>
        <w:rPr>
          <w:sz w:val="20"/>
          <w:szCs w:val="20"/>
        </w:rPr>
      </w:pPr>
      <w:r w:rsidRPr="003B6A07">
        <w:rPr>
          <w:sz w:val="20"/>
          <w:szCs w:val="20"/>
        </w:rPr>
        <w:t>Writing on the blackboard wasn't as easy as it is in real life</w:t>
      </w:r>
    </w:p>
    <w:p w14:paraId="251679D6" w14:textId="34500B52" w:rsidR="00125DB8" w:rsidRPr="00125DB8" w:rsidRDefault="00125DB8" w:rsidP="00125DB8">
      <w:pPr>
        <w:rPr>
          <w:sz w:val="20"/>
          <w:szCs w:val="20"/>
          <w:lang w:val="de-DE"/>
        </w:rPr>
      </w:pPr>
      <w:r w:rsidRPr="00125DB8">
        <w:rPr>
          <w:sz w:val="20"/>
          <w:szCs w:val="20"/>
          <w:lang w:val="de-DE"/>
        </w:rPr>
        <w:t xml:space="preserve">3. </w:t>
      </w:r>
    </w:p>
    <w:p w14:paraId="6218D992" w14:textId="67B447A5" w:rsidR="003B6A07" w:rsidRPr="003B6A07" w:rsidRDefault="003B6A07" w:rsidP="003B6A07">
      <w:pPr>
        <w:pStyle w:val="Listenabsatz"/>
        <w:numPr>
          <w:ilvl w:val="0"/>
          <w:numId w:val="25"/>
        </w:numPr>
        <w:rPr>
          <w:sz w:val="20"/>
          <w:szCs w:val="20"/>
        </w:rPr>
      </w:pPr>
      <w:r w:rsidRPr="003B6A07">
        <w:rPr>
          <w:sz w:val="20"/>
          <w:szCs w:val="20"/>
        </w:rPr>
        <w:t>The house and the sign felt a little too small and too low → make them bigger</w:t>
      </w:r>
    </w:p>
    <w:p w14:paraId="4537EFF0" w14:textId="0A2D6514" w:rsidR="00125DB8" w:rsidRPr="003B6A07" w:rsidRDefault="003B6A07" w:rsidP="003B6A07">
      <w:pPr>
        <w:pStyle w:val="Listenabsatz"/>
        <w:numPr>
          <w:ilvl w:val="0"/>
          <w:numId w:val="25"/>
        </w:numPr>
        <w:rPr>
          <w:sz w:val="20"/>
          <w:szCs w:val="20"/>
        </w:rPr>
      </w:pPr>
      <w:r w:rsidRPr="003B6A07">
        <w:rPr>
          <w:sz w:val="20"/>
          <w:szCs w:val="20"/>
        </w:rPr>
        <w:t>The numbers on the sides of the house were a little hard to make out from some angles → maybe add the option to teleport to the terrace, or make the numbers bigger, or let players measure them themselves—that would make it feel more realistic</w:t>
      </w:r>
    </w:p>
    <w:p w14:paraId="0EFEA68B" w14:textId="77777777" w:rsidR="003B6A07" w:rsidRDefault="003B6A07" w:rsidP="00125DB8">
      <w:pPr>
        <w:rPr>
          <w:sz w:val="20"/>
          <w:szCs w:val="20"/>
          <w:lang w:val="de-DE"/>
        </w:rPr>
      </w:pPr>
    </w:p>
    <w:p w14:paraId="31AA227E" w14:textId="6D58B43D" w:rsidR="00125DB8" w:rsidRPr="00125DB8" w:rsidRDefault="003B6A07" w:rsidP="00476F76">
      <w:pPr>
        <w:pStyle w:val="berschrift4"/>
        <w:rPr>
          <w:lang w:val="de-DE"/>
        </w:rPr>
      </w:pPr>
      <w:proofErr w:type="spellStart"/>
      <w:r>
        <w:rPr>
          <w:lang w:val="de-DE"/>
        </w:rPr>
        <w:t>Transcript</w:t>
      </w:r>
      <w:proofErr w:type="spellEnd"/>
      <w:r w:rsidR="00125DB8" w:rsidRPr="00125DB8">
        <w:rPr>
          <w:lang w:val="de-DE"/>
        </w:rPr>
        <w:t xml:space="preserve"> 2 </w:t>
      </w:r>
    </w:p>
    <w:p w14:paraId="444E49CC" w14:textId="47A09938" w:rsidR="00125DB8" w:rsidRPr="00125DB8" w:rsidRDefault="00125DB8" w:rsidP="003B6A07">
      <w:pPr>
        <w:ind w:firstLine="360"/>
        <w:rPr>
          <w:sz w:val="20"/>
          <w:szCs w:val="20"/>
          <w:lang w:val="de-DE"/>
        </w:rPr>
      </w:pPr>
      <w:r w:rsidRPr="00125DB8">
        <w:rPr>
          <w:sz w:val="20"/>
          <w:szCs w:val="20"/>
          <w:lang w:val="de-DE"/>
        </w:rPr>
        <w:t xml:space="preserve">1. </w:t>
      </w:r>
    </w:p>
    <w:p w14:paraId="0E1ADD23" w14:textId="655654F0" w:rsidR="003B6A07" w:rsidRPr="003B6A07" w:rsidRDefault="003B6A07" w:rsidP="003B6A07">
      <w:pPr>
        <w:pStyle w:val="Listenabsatz"/>
        <w:numPr>
          <w:ilvl w:val="0"/>
          <w:numId w:val="26"/>
        </w:numPr>
        <w:rPr>
          <w:sz w:val="20"/>
          <w:szCs w:val="20"/>
        </w:rPr>
      </w:pPr>
      <w:r w:rsidRPr="003B6A07">
        <w:rPr>
          <w:sz w:val="20"/>
          <w:szCs w:val="20"/>
        </w:rPr>
        <w:lastRenderedPageBreak/>
        <w:t>It’s a great idea—a nice change from traditional lecture-style teaching—and the use of the blackboard makes good pedagogical sense</w:t>
      </w:r>
    </w:p>
    <w:p w14:paraId="37A25065" w14:textId="375EB3E4" w:rsidR="003B6A07" w:rsidRPr="003B6A07" w:rsidRDefault="003B6A07" w:rsidP="003B6A07">
      <w:pPr>
        <w:pStyle w:val="Listenabsatz"/>
        <w:numPr>
          <w:ilvl w:val="0"/>
          <w:numId w:val="26"/>
        </w:numPr>
        <w:rPr>
          <w:sz w:val="20"/>
          <w:szCs w:val="20"/>
        </w:rPr>
      </w:pPr>
      <w:r w:rsidRPr="003B6A07">
        <w:rPr>
          <w:sz w:val="20"/>
          <w:szCs w:val="20"/>
        </w:rPr>
        <w:t>It’s difficult to calculate the final results because the intermediate results would either have to be memorized or the board would have to be used—which, however, is very demotivating</w:t>
      </w:r>
    </w:p>
    <w:p w14:paraId="6327CC0D" w14:textId="2E3879AC" w:rsidR="00125DB8" w:rsidRPr="003B6A07" w:rsidRDefault="003B6A07" w:rsidP="003B6A07">
      <w:pPr>
        <w:pStyle w:val="Listenabsatz"/>
        <w:numPr>
          <w:ilvl w:val="0"/>
          <w:numId w:val="26"/>
        </w:numPr>
        <w:rPr>
          <w:sz w:val="20"/>
          <w:szCs w:val="20"/>
        </w:rPr>
      </w:pPr>
      <w:r w:rsidRPr="003B6A07">
        <w:rPr>
          <w:sz w:val="20"/>
          <w:szCs w:val="20"/>
        </w:rPr>
        <w:t>In the classroom environment, students accidentally walk past the solutions (on the back of the worksheets) and see them too early</w:t>
      </w:r>
    </w:p>
    <w:p w14:paraId="259CAA79" w14:textId="2D61B0A1" w:rsidR="00125DB8" w:rsidRPr="00125DB8" w:rsidRDefault="00125DB8" w:rsidP="003B6A07">
      <w:pPr>
        <w:ind w:firstLine="360"/>
        <w:rPr>
          <w:sz w:val="20"/>
          <w:szCs w:val="20"/>
          <w:lang w:val="de-DE"/>
        </w:rPr>
      </w:pPr>
      <w:r w:rsidRPr="00125DB8">
        <w:rPr>
          <w:sz w:val="20"/>
          <w:szCs w:val="20"/>
          <w:lang w:val="de-DE"/>
        </w:rPr>
        <w:t xml:space="preserve">2. </w:t>
      </w:r>
    </w:p>
    <w:p w14:paraId="57DF0813" w14:textId="11B31E87" w:rsidR="003B6A07" w:rsidRPr="003B6A07" w:rsidRDefault="003B6A07" w:rsidP="003B6A07">
      <w:pPr>
        <w:pStyle w:val="Listenabsatz"/>
        <w:numPr>
          <w:ilvl w:val="0"/>
          <w:numId w:val="27"/>
        </w:numPr>
        <w:rPr>
          <w:sz w:val="20"/>
          <w:szCs w:val="20"/>
        </w:rPr>
      </w:pPr>
      <w:r w:rsidRPr="003B6A07">
        <w:rPr>
          <w:sz w:val="20"/>
          <w:szCs w:val="20"/>
        </w:rPr>
        <w:t>There wasn't much interactive content in the environment → more interactivity would have been nice</w:t>
      </w:r>
    </w:p>
    <w:p w14:paraId="66B53E1E" w14:textId="1590D4A6" w:rsidR="00125DB8" w:rsidRPr="003B6A07" w:rsidRDefault="003B6A07" w:rsidP="003B6A07">
      <w:pPr>
        <w:pStyle w:val="Listenabsatz"/>
        <w:numPr>
          <w:ilvl w:val="0"/>
          <w:numId w:val="27"/>
        </w:numPr>
        <w:rPr>
          <w:sz w:val="20"/>
          <w:szCs w:val="20"/>
        </w:rPr>
      </w:pPr>
      <w:r w:rsidRPr="003B6A07">
        <w:rPr>
          <w:sz w:val="20"/>
          <w:szCs w:val="20"/>
        </w:rPr>
        <w:t>The tablet's performance wasn't good; that's usually a problem in VR</w:t>
      </w:r>
    </w:p>
    <w:p w14:paraId="3B79D6F3" w14:textId="47E4773E" w:rsidR="00125DB8" w:rsidRPr="00125DB8" w:rsidRDefault="00125DB8" w:rsidP="003B6A07">
      <w:pPr>
        <w:ind w:firstLine="360"/>
        <w:rPr>
          <w:sz w:val="20"/>
          <w:szCs w:val="20"/>
          <w:lang w:val="de-DE"/>
        </w:rPr>
      </w:pPr>
      <w:r w:rsidRPr="00125DB8">
        <w:rPr>
          <w:sz w:val="20"/>
          <w:szCs w:val="20"/>
          <w:lang w:val="de-DE"/>
        </w:rPr>
        <w:t xml:space="preserve">3. </w:t>
      </w:r>
    </w:p>
    <w:p w14:paraId="34EB1D44" w14:textId="455AD78D" w:rsidR="003B6A07" w:rsidRPr="003B6A07" w:rsidRDefault="003B6A07" w:rsidP="003B6A07">
      <w:pPr>
        <w:pStyle w:val="Listenabsatz"/>
        <w:numPr>
          <w:ilvl w:val="0"/>
          <w:numId w:val="28"/>
        </w:numPr>
        <w:rPr>
          <w:sz w:val="20"/>
          <w:szCs w:val="20"/>
        </w:rPr>
      </w:pPr>
      <w:r w:rsidRPr="003B6A07">
        <w:rPr>
          <w:sz w:val="20"/>
          <w:szCs w:val="20"/>
        </w:rPr>
        <w:t>It would be cool if you could teleport to the roof, a scaffold next to the house, or the terrace</w:t>
      </w:r>
    </w:p>
    <w:p w14:paraId="3ACE8FF2" w14:textId="68C33F80" w:rsidR="003B6A07" w:rsidRPr="003B6A07" w:rsidRDefault="003B6A07" w:rsidP="003B6A07">
      <w:pPr>
        <w:pStyle w:val="Listenabsatz"/>
        <w:numPr>
          <w:ilvl w:val="0"/>
          <w:numId w:val="28"/>
        </w:numPr>
        <w:rPr>
          <w:sz w:val="20"/>
          <w:szCs w:val="20"/>
        </w:rPr>
      </w:pPr>
      <w:r w:rsidRPr="003B6A07">
        <w:rPr>
          <w:sz w:val="20"/>
          <w:szCs w:val="20"/>
        </w:rPr>
        <w:t>I didn’t remember the house’s depth from the previous Task 2 (which stated that the house has a square floor plan) for Task 4</w:t>
      </w:r>
    </w:p>
    <w:p w14:paraId="21751361" w14:textId="1FB64F07" w:rsidR="003B6A07" w:rsidRPr="003B6A07" w:rsidRDefault="003B6A07" w:rsidP="003B6A07">
      <w:pPr>
        <w:pStyle w:val="Listenabsatz"/>
        <w:numPr>
          <w:ilvl w:val="0"/>
          <w:numId w:val="28"/>
        </w:numPr>
        <w:rPr>
          <w:sz w:val="20"/>
          <w:szCs w:val="20"/>
        </w:rPr>
      </w:pPr>
      <w:r w:rsidRPr="003B6A07">
        <w:rPr>
          <w:sz w:val="20"/>
          <w:szCs w:val="20"/>
        </w:rPr>
        <w:t>The pool would look better with a pile of wood</w:t>
      </w:r>
    </w:p>
    <w:p w14:paraId="23752943" w14:textId="2E75C0FF" w:rsidR="003B6A07" w:rsidRPr="003B6A07" w:rsidRDefault="003B6A07" w:rsidP="003B6A07">
      <w:pPr>
        <w:pStyle w:val="Listenabsatz"/>
        <w:numPr>
          <w:ilvl w:val="0"/>
          <w:numId w:val="28"/>
        </w:numPr>
        <w:rPr>
          <w:sz w:val="20"/>
          <w:szCs w:val="20"/>
        </w:rPr>
      </w:pPr>
      <w:r w:rsidRPr="003B6A07">
        <w:rPr>
          <w:sz w:val="20"/>
          <w:szCs w:val="20"/>
        </w:rPr>
        <w:t>Feedback on the results as a tool, as well as feedback on the calculation methods or intermediate results, would be helpful</w:t>
      </w:r>
    </w:p>
    <w:p w14:paraId="051BD345" w14:textId="1CC9ACE5" w:rsidR="00125DB8" w:rsidRPr="003B6A07" w:rsidRDefault="003B6A07" w:rsidP="003B6A07">
      <w:pPr>
        <w:pStyle w:val="Listenabsatz"/>
        <w:numPr>
          <w:ilvl w:val="0"/>
          <w:numId w:val="28"/>
        </w:numPr>
        <w:rPr>
          <w:sz w:val="20"/>
          <w:szCs w:val="20"/>
        </w:rPr>
      </w:pPr>
      <w:r w:rsidRPr="003B6A07">
        <w:rPr>
          <w:sz w:val="20"/>
          <w:szCs w:val="20"/>
        </w:rPr>
        <w:t>Collaboration between computer scientists who program these learning environments and teachers or prospective teachers would help with the technical difficulties → then teachers could focus entirely on the pedagogy and the concept, and the computer scientists would “just” implement it</w:t>
      </w:r>
    </w:p>
    <w:p w14:paraId="572EE397" w14:textId="77777777" w:rsidR="00125DB8" w:rsidRPr="003B6A07" w:rsidRDefault="00125DB8" w:rsidP="00125DB8">
      <w:pPr>
        <w:rPr>
          <w:sz w:val="20"/>
          <w:szCs w:val="20"/>
        </w:rPr>
      </w:pPr>
    </w:p>
    <w:p w14:paraId="3CDE09E6" w14:textId="568BD631" w:rsidR="00125DB8" w:rsidRPr="00125DB8" w:rsidRDefault="003B6A07"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3 </w:t>
      </w:r>
    </w:p>
    <w:p w14:paraId="0658B973" w14:textId="63A668A4" w:rsidR="00125DB8" w:rsidRPr="00125DB8" w:rsidRDefault="00125DB8" w:rsidP="003B6A07">
      <w:pPr>
        <w:ind w:firstLine="400"/>
        <w:rPr>
          <w:sz w:val="20"/>
          <w:szCs w:val="20"/>
          <w:lang w:val="de-DE"/>
        </w:rPr>
      </w:pPr>
      <w:r w:rsidRPr="00125DB8">
        <w:rPr>
          <w:sz w:val="20"/>
          <w:szCs w:val="20"/>
          <w:lang w:val="de-DE"/>
        </w:rPr>
        <w:t xml:space="preserve">1. </w:t>
      </w:r>
    </w:p>
    <w:p w14:paraId="29E2A045" w14:textId="1A1D889B" w:rsidR="003B6A07" w:rsidRPr="003B6A07" w:rsidRDefault="003B6A07" w:rsidP="003B6A07">
      <w:pPr>
        <w:pStyle w:val="Listenabsatz"/>
        <w:numPr>
          <w:ilvl w:val="0"/>
          <w:numId w:val="29"/>
        </w:numPr>
        <w:rPr>
          <w:sz w:val="20"/>
          <w:szCs w:val="20"/>
        </w:rPr>
      </w:pPr>
      <w:r w:rsidRPr="003B6A07">
        <w:rPr>
          <w:sz w:val="20"/>
          <w:szCs w:val="20"/>
        </w:rPr>
        <w:t>a nice change from traditional lecture-style teaching</w:t>
      </w:r>
    </w:p>
    <w:p w14:paraId="762B2D9C" w14:textId="35FDDD19" w:rsidR="003B6A07" w:rsidRPr="003B6A07" w:rsidRDefault="003B6A07" w:rsidP="003B6A07">
      <w:pPr>
        <w:pStyle w:val="Listenabsatz"/>
        <w:numPr>
          <w:ilvl w:val="0"/>
          <w:numId w:val="29"/>
        </w:numPr>
        <w:rPr>
          <w:sz w:val="20"/>
          <w:szCs w:val="20"/>
        </w:rPr>
      </w:pPr>
      <w:r w:rsidRPr="003B6A07">
        <w:rPr>
          <w:sz w:val="20"/>
          <w:szCs w:val="20"/>
        </w:rPr>
        <w:t>it could perhaps be implemented so that in each group of three students, one of them wears the VR headset while the others take notes on the interim results</w:t>
      </w:r>
    </w:p>
    <w:p w14:paraId="141DEFA1" w14:textId="149BBF12" w:rsidR="00125DB8" w:rsidRPr="003B6A07" w:rsidRDefault="003B6A07" w:rsidP="003B6A07">
      <w:pPr>
        <w:pStyle w:val="Listenabsatz"/>
        <w:numPr>
          <w:ilvl w:val="0"/>
          <w:numId w:val="29"/>
        </w:numPr>
        <w:rPr>
          <w:sz w:val="20"/>
          <w:szCs w:val="20"/>
        </w:rPr>
      </w:pPr>
      <w:r w:rsidRPr="003B6A07">
        <w:rPr>
          <w:sz w:val="20"/>
          <w:szCs w:val="20"/>
        </w:rPr>
        <w:t>a calculator would have been helpful</w:t>
      </w:r>
    </w:p>
    <w:p w14:paraId="3C48AED4" w14:textId="43477DDB" w:rsidR="00125DB8" w:rsidRPr="00125DB8" w:rsidRDefault="00125DB8" w:rsidP="003B6A07">
      <w:pPr>
        <w:ind w:firstLine="360"/>
        <w:rPr>
          <w:sz w:val="20"/>
          <w:szCs w:val="20"/>
          <w:lang w:val="de-DE"/>
        </w:rPr>
      </w:pPr>
      <w:r w:rsidRPr="00125DB8">
        <w:rPr>
          <w:sz w:val="20"/>
          <w:szCs w:val="20"/>
          <w:lang w:val="de-DE"/>
        </w:rPr>
        <w:t xml:space="preserve">2. </w:t>
      </w:r>
    </w:p>
    <w:p w14:paraId="6552F806" w14:textId="53EB0568" w:rsidR="003B6A07" w:rsidRPr="003B6A07" w:rsidRDefault="003B6A07" w:rsidP="003B6A07">
      <w:pPr>
        <w:pStyle w:val="Listenabsatz"/>
        <w:numPr>
          <w:ilvl w:val="0"/>
          <w:numId w:val="30"/>
        </w:numPr>
        <w:rPr>
          <w:sz w:val="20"/>
          <w:szCs w:val="20"/>
        </w:rPr>
      </w:pPr>
      <w:r w:rsidRPr="003B6A07">
        <w:rPr>
          <w:sz w:val="20"/>
          <w:szCs w:val="20"/>
        </w:rPr>
        <w:t>The board was too small, but it would certainly be sufficient for younger students</w:t>
      </w:r>
    </w:p>
    <w:p w14:paraId="0F0F6323" w14:textId="7A3B414B" w:rsidR="00125DB8" w:rsidRPr="003B6A07" w:rsidRDefault="003B6A07" w:rsidP="003B6A07">
      <w:pPr>
        <w:pStyle w:val="Listenabsatz"/>
        <w:numPr>
          <w:ilvl w:val="0"/>
          <w:numId w:val="30"/>
        </w:numPr>
        <w:rPr>
          <w:sz w:val="20"/>
          <w:szCs w:val="20"/>
        </w:rPr>
      </w:pPr>
      <w:r w:rsidRPr="003B6A07">
        <w:rPr>
          <w:sz w:val="20"/>
          <w:szCs w:val="20"/>
        </w:rPr>
        <w:t>Writing on the board was very difficult; it didn't work well until after a bit of trial and error, but it wasn't fast, and what I wrote wasn't legible either</w:t>
      </w:r>
    </w:p>
    <w:p w14:paraId="0214470A" w14:textId="3DDABFE8" w:rsidR="00125DB8" w:rsidRPr="00125DB8" w:rsidRDefault="00125DB8" w:rsidP="003B6A07">
      <w:pPr>
        <w:ind w:firstLine="360"/>
        <w:rPr>
          <w:sz w:val="20"/>
          <w:szCs w:val="20"/>
          <w:lang w:val="de-DE"/>
        </w:rPr>
      </w:pPr>
      <w:r w:rsidRPr="00125DB8">
        <w:rPr>
          <w:sz w:val="20"/>
          <w:szCs w:val="20"/>
          <w:lang w:val="de-DE"/>
        </w:rPr>
        <w:t xml:space="preserve">3. </w:t>
      </w:r>
    </w:p>
    <w:p w14:paraId="76CEE750" w14:textId="3E4A2784" w:rsidR="00125DB8" w:rsidRPr="003B6A07" w:rsidRDefault="003B6A07" w:rsidP="00125DB8">
      <w:pPr>
        <w:pStyle w:val="Listenabsatz"/>
        <w:numPr>
          <w:ilvl w:val="0"/>
          <w:numId w:val="31"/>
        </w:numPr>
        <w:rPr>
          <w:sz w:val="20"/>
          <w:szCs w:val="20"/>
        </w:rPr>
      </w:pPr>
      <w:r w:rsidRPr="003B6A07">
        <w:rPr>
          <w:sz w:val="20"/>
          <w:szCs w:val="20"/>
        </w:rPr>
        <w:t>The solutions to each problem should be immediately apparent with a single click, such as through a feedback button or an input field that checks for the correct answer</w:t>
      </w:r>
    </w:p>
    <w:p w14:paraId="10D119A4" w14:textId="5DD4671C" w:rsidR="00125DB8" w:rsidRPr="00125DB8" w:rsidRDefault="003B6A07" w:rsidP="00476F76">
      <w:pPr>
        <w:pStyle w:val="berschrift4"/>
        <w:rPr>
          <w:lang w:val="de-DE"/>
        </w:rPr>
      </w:pPr>
      <w:r>
        <w:t xml:space="preserve">Transcript </w:t>
      </w:r>
      <w:r w:rsidR="00125DB8" w:rsidRPr="00125DB8">
        <w:rPr>
          <w:lang w:val="de-DE"/>
        </w:rPr>
        <w:t xml:space="preserve">4 </w:t>
      </w:r>
    </w:p>
    <w:p w14:paraId="4A031D5A" w14:textId="5C90416C" w:rsidR="00125DB8" w:rsidRPr="00125DB8" w:rsidRDefault="00125DB8" w:rsidP="003B6A07">
      <w:pPr>
        <w:ind w:firstLine="400"/>
        <w:rPr>
          <w:sz w:val="20"/>
          <w:szCs w:val="20"/>
          <w:lang w:val="de-DE"/>
        </w:rPr>
      </w:pPr>
      <w:r w:rsidRPr="00125DB8">
        <w:rPr>
          <w:sz w:val="20"/>
          <w:szCs w:val="20"/>
          <w:lang w:val="de-DE"/>
        </w:rPr>
        <w:t xml:space="preserve">1. </w:t>
      </w:r>
    </w:p>
    <w:p w14:paraId="09DABEF8" w14:textId="63731D49" w:rsidR="00125DB8" w:rsidRPr="003B6A07" w:rsidRDefault="003B6A07" w:rsidP="00125DB8">
      <w:pPr>
        <w:pStyle w:val="Listenabsatz"/>
        <w:numPr>
          <w:ilvl w:val="0"/>
          <w:numId w:val="31"/>
        </w:numPr>
        <w:rPr>
          <w:sz w:val="20"/>
          <w:szCs w:val="20"/>
        </w:rPr>
      </w:pPr>
      <w:r w:rsidRPr="003B6A07">
        <w:rPr>
          <w:sz w:val="20"/>
          <w:szCs w:val="20"/>
        </w:rPr>
        <w:t xml:space="preserve"> good potential for breaking up traditional lecture-style instruction a bit and for motivating and engaging students</w:t>
      </w:r>
    </w:p>
    <w:p w14:paraId="5F32F3CC" w14:textId="4AAB3FD0" w:rsidR="00125DB8" w:rsidRPr="00125DB8" w:rsidRDefault="00125DB8" w:rsidP="003B6A07">
      <w:pPr>
        <w:ind w:firstLine="400"/>
        <w:rPr>
          <w:sz w:val="20"/>
          <w:szCs w:val="20"/>
          <w:lang w:val="de-DE"/>
        </w:rPr>
      </w:pPr>
      <w:r w:rsidRPr="00125DB8">
        <w:rPr>
          <w:sz w:val="20"/>
          <w:szCs w:val="20"/>
          <w:lang w:val="de-DE"/>
        </w:rPr>
        <w:t xml:space="preserve">2. </w:t>
      </w:r>
    </w:p>
    <w:p w14:paraId="294AA23D" w14:textId="152E15D1" w:rsidR="003B6A07" w:rsidRPr="003B6A07" w:rsidRDefault="003B6A07" w:rsidP="003B6A07">
      <w:pPr>
        <w:pStyle w:val="Listenabsatz"/>
        <w:numPr>
          <w:ilvl w:val="0"/>
          <w:numId w:val="31"/>
        </w:numPr>
        <w:rPr>
          <w:sz w:val="20"/>
          <w:szCs w:val="20"/>
        </w:rPr>
      </w:pPr>
      <w:r w:rsidRPr="003B6A07">
        <w:rPr>
          <w:sz w:val="20"/>
          <w:szCs w:val="20"/>
        </w:rPr>
        <w:t>The surroundings were slightly out of focus, especially on the far left and right</w:t>
      </w:r>
    </w:p>
    <w:p w14:paraId="2F3ED5C1" w14:textId="2407AA00" w:rsidR="003B6A07" w:rsidRPr="003B6A07" w:rsidRDefault="003B6A07" w:rsidP="003B6A07">
      <w:pPr>
        <w:pStyle w:val="Listenabsatz"/>
        <w:numPr>
          <w:ilvl w:val="0"/>
          <w:numId w:val="31"/>
        </w:numPr>
        <w:rPr>
          <w:sz w:val="20"/>
          <w:szCs w:val="20"/>
        </w:rPr>
      </w:pPr>
      <w:r w:rsidRPr="003B6A07">
        <w:rPr>
          <w:sz w:val="20"/>
          <w:szCs w:val="20"/>
        </w:rPr>
        <w:t>It feels strange to be standing in the middle of the landscape—it feels like you’re standing on a platform</w:t>
      </w:r>
    </w:p>
    <w:p w14:paraId="189B0D8E" w14:textId="551188E2" w:rsidR="003B6A07" w:rsidRPr="003B6A07" w:rsidRDefault="003B6A07" w:rsidP="003B6A07">
      <w:pPr>
        <w:pStyle w:val="Listenabsatz"/>
        <w:numPr>
          <w:ilvl w:val="0"/>
          <w:numId w:val="31"/>
        </w:numPr>
        <w:rPr>
          <w:sz w:val="20"/>
          <w:szCs w:val="20"/>
        </w:rPr>
      </w:pPr>
      <w:r w:rsidRPr="003B6A07">
        <w:rPr>
          <w:sz w:val="20"/>
          <w:szCs w:val="20"/>
        </w:rPr>
        <w:lastRenderedPageBreak/>
        <w:t>What’s written on the board can also be seen on the back</w:t>
      </w:r>
    </w:p>
    <w:p w14:paraId="0F63BC28" w14:textId="1CBD1980" w:rsidR="003B6A07" w:rsidRPr="003B6A07" w:rsidRDefault="003B6A07" w:rsidP="003B6A07">
      <w:pPr>
        <w:pStyle w:val="Listenabsatz"/>
        <w:numPr>
          <w:ilvl w:val="0"/>
          <w:numId w:val="31"/>
        </w:numPr>
        <w:rPr>
          <w:sz w:val="20"/>
          <w:szCs w:val="20"/>
        </w:rPr>
      </w:pPr>
      <w:r w:rsidRPr="003B6A07">
        <w:rPr>
          <w:sz w:val="20"/>
          <w:szCs w:val="20"/>
        </w:rPr>
        <w:t>The board is too low; it’s hard to reach the pens, and writing with them is also rather difficult</w:t>
      </w:r>
    </w:p>
    <w:p w14:paraId="00360D85" w14:textId="1D87FD59" w:rsidR="003B6A07" w:rsidRPr="003B6A07" w:rsidRDefault="003B6A07" w:rsidP="003B6A07">
      <w:pPr>
        <w:pStyle w:val="Listenabsatz"/>
        <w:numPr>
          <w:ilvl w:val="0"/>
          <w:numId w:val="31"/>
        </w:numPr>
        <w:rPr>
          <w:sz w:val="20"/>
          <w:szCs w:val="20"/>
        </w:rPr>
      </w:pPr>
      <w:r w:rsidRPr="003B6A07">
        <w:rPr>
          <w:sz w:val="20"/>
          <w:szCs w:val="20"/>
        </w:rPr>
        <w:t>You can look into the house/see through it but can’t go inside → this hinders immersion</w:t>
      </w:r>
    </w:p>
    <w:p w14:paraId="211DB6D0" w14:textId="050EFB81" w:rsidR="00125DB8" w:rsidRPr="003B6A07" w:rsidRDefault="003B6A07" w:rsidP="003B6A07">
      <w:pPr>
        <w:pStyle w:val="Listenabsatz"/>
        <w:numPr>
          <w:ilvl w:val="0"/>
          <w:numId w:val="31"/>
        </w:numPr>
        <w:rPr>
          <w:sz w:val="20"/>
          <w:szCs w:val="20"/>
        </w:rPr>
      </w:pPr>
      <w:r w:rsidRPr="003B6A07">
        <w:rPr>
          <w:sz w:val="20"/>
          <w:szCs w:val="20"/>
        </w:rPr>
        <w:t>The “teleport” audio cue is only audible on one side</w:t>
      </w:r>
    </w:p>
    <w:p w14:paraId="375FB395" w14:textId="6F7B697F" w:rsidR="00125DB8" w:rsidRPr="00125DB8" w:rsidRDefault="00125DB8" w:rsidP="003B6A07">
      <w:pPr>
        <w:ind w:firstLine="400"/>
        <w:rPr>
          <w:sz w:val="20"/>
          <w:szCs w:val="20"/>
          <w:lang w:val="de-DE"/>
        </w:rPr>
      </w:pPr>
      <w:r w:rsidRPr="00125DB8">
        <w:rPr>
          <w:sz w:val="20"/>
          <w:szCs w:val="20"/>
          <w:lang w:val="de-DE"/>
        </w:rPr>
        <w:t xml:space="preserve">3. </w:t>
      </w:r>
    </w:p>
    <w:p w14:paraId="6F2494EC" w14:textId="355B02C1" w:rsidR="0090725F" w:rsidRPr="0090725F" w:rsidRDefault="0090725F" w:rsidP="0090725F">
      <w:pPr>
        <w:pStyle w:val="Listenabsatz"/>
        <w:numPr>
          <w:ilvl w:val="0"/>
          <w:numId w:val="32"/>
        </w:numPr>
        <w:rPr>
          <w:sz w:val="20"/>
          <w:szCs w:val="20"/>
        </w:rPr>
      </w:pPr>
      <w:r w:rsidRPr="0090725F">
        <w:rPr>
          <w:sz w:val="20"/>
          <w:szCs w:val="20"/>
        </w:rPr>
        <w:t>Solution via an input tool or at the push of a button</w:t>
      </w:r>
    </w:p>
    <w:p w14:paraId="697215F2" w14:textId="7F8580FF" w:rsidR="0090725F" w:rsidRPr="0090725F" w:rsidRDefault="0090725F" w:rsidP="0090725F">
      <w:pPr>
        <w:pStyle w:val="Listenabsatz"/>
        <w:numPr>
          <w:ilvl w:val="0"/>
          <w:numId w:val="32"/>
        </w:numPr>
        <w:rPr>
          <w:sz w:val="20"/>
          <w:szCs w:val="20"/>
        </w:rPr>
      </w:pPr>
      <w:r w:rsidRPr="0090725F">
        <w:rPr>
          <w:sz w:val="20"/>
          <w:szCs w:val="20"/>
        </w:rPr>
        <w:t>One idea would be a “wipe-away function” on the board at the push of a button (reset function) or at least an eraser</w:t>
      </w:r>
    </w:p>
    <w:p w14:paraId="58C0DAA0" w14:textId="3FB2C381" w:rsidR="0090725F" w:rsidRPr="0090725F" w:rsidRDefault="0090725F" w:rsidP="0090725F">
      <w:pPr>
        <w:pStyle w:val="Listenabsatz"/>
        <w:numPr>
          <w:ilvl w:val="0"/>
          <w:numId w:val="32"/>
        </w:numPr>
        <w:rPr>
          <w:sz w:val="20"/>
          <w:szCs w:val="20"/>
        </w:rPr>
      </w:pPr>
      <w:r w:rsidRPr="0090725F">
        <w:rPr>
          <w:sz w:val="20"/>
          <w:szCs w:val="20"/>
        </w:rPr>
        <w:t>A visual marker (line) in front of the board to ensure optimal distance and make writing easier</w:t>
      </w:r>
    </w:p>
    <w:p w14:paraId="799013AC" w14:textId="4802F1EC" w:rsidR="0090725F" w:rsidRPr="0090725F" w:rsidRDefault="0090725F" w:rsidP="0090725F">
      <w:pPr>
        <w:pStyle w:val="Listenabsatz"/>
        <w:numPr>
          <w:ilvl w:val="0"/>
          <w:numId w:val="32"/>
        </w:numPr>
        <w:rPr>
          <w:sz w:val="20"/>
          <w:szCs w:val="20"/>
        </w:rPr>
      </w:pPr>
      <w:r w:rsidRPr="0090725F">
        <w:rPr>
          <w:sz w:val="20"/>
          <w:szCs w:val="20"/>
        </w:rPr>
        <w:t>A marker on the floor for the optimal starting point (in front of the first yellow task board)</w:t>
      </w:r>
    </w:p>
    <w:p w14:paraId="23634EF6" w14:textId="3407BE35" w:rsidR="00125DB8" w:rsidRPr="0090725F" w:rsidRDefault="0090725F" w:rsidP="0090725F">
      <w:pPr>
        <w:pStyle w:val="Listenabsatz"/>
        <w:numPr>
          <w:ilvl w:val="0"/>
          <w:numId w:val="32"/>
        </w:numPr>
        <w:rPr>
          <w:sz w:val="20"/>
          <w:szCs w:val="20"/>
        </w:rPr>
      </w:pPr>
      <w:r w:rsidRPr="0090725F">
        <w:rPr>
          <w:sz w:val="20"/>
          <w:szCs w:val="20"/>
        </w:rPr>
        <w:t>Enter all values with “…=” (for example, h = 4 m)</w:t>
      </w:r>
    </w:p>
    <w:p w14:paraId="0111E061" w14:textId="77777777" w:rsidR="00125DB8" w:rsidRPr="0090725F" w:rsidRDefault="00125DB8" w:rsidP="00125DB8">
      <w:pPr>
        <w:rPr>
          <w:sz w:val="20"/>
          <w:szCs w:val="20"/>
        </w:rPr>
      </w:pPr>
    </w:p>
    <w:p w14:paraId="25D9ACD3" w14:textId="690DE36C" w:rsidR="00125DB8" w:rsidRPr="00125DB8" w:rsidRDefault="0090725F"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5 </w:t>
      </w:r>
    </w:p>
    <w:p w14:paraId="3A70265E" w14:textId="2C81940F" w:rsidR="00125DB8" w:rsidRPr="00125DB8" w:rsidRDefault="00125DB8" w:rsidP="0090725F">
      <w:pPr>
        <w:ind w:firstLine="360"/>
        <w:rPr>
          <w:sz w:val="20"/>
          <w:szCs w:val="20"/>
          <w:lang w:val="de-DE"/>
        </w:rPr>
      </w:pPr>
      <w:r w:rsidRPr="00125DB8">
        <w:rPr>
          <w:sz w:val="20"/>
          <w:szCs w:val="20"/>
          <w:lang w:val="de-DE"/>
        </w:rPr>
        <w:t xml:space="preserve">1. </w:t>
      </w:r>
    </w:p>
    <w:p w14:paraId="6BBA2F1E" w14:textId="2164A102" w:rsidR="0090725F" w:rsidRPr="0090725F" w:rsidRDefault="0090725F" w:rsidP="0090725F">
      <w:pPr>
        <w:pStyle w:val="Listenabsatz"/>
        <w:numPr>
          <w:ilvl w:val="0"/>
          <w:numId w:val="33"/>
        </w:numPr>
        <w:rPr>
          <w:sz w:val="20"/>
          <w:szCs w:val="20"/>
        </w:rPr>
      </w:pPr>
      <w:r w:rsidRPr="0090725F">
        <w:rPr>
          <w:sz w:val="20"/>
          <w:szCs w:val="20"/>
        </w:rPr>
        <w:t>Very well suited for this purpose; it motivates and encourages independent discovery, and is particularly well-suited for learning geometry</w:t>
      </w:r>
    </w:p>
    <w:p w14:paraId="5375BF1A" w14:textId="0219BE1F" w:rsidR="00125DB8" w:rsidRPr="00125DB8" w:rsidRDefault="0090725F" w:rsidP="0090725F">
      <w:pPr>
        <w:pStyle w:val="Listenabsatz"/>
        <w:numPr>
          <w:ilvl w:val="0"/>
          <w:numId w:val="33"/>
        </w:numPr>
        <w:rPr>
          <w:sz w:val="20"/>
          <w:szCs w:val="20"/>
          <w:lang w:val="de-DE"/>
        </w:rPr>
      </w:pPr>
      <w:proofErr w:type="spellStart"/>
      <w:r w:rsidRPr="0090725F">
        <w:rPr>
          <w:sz w:val="20"/>
          <w:szCs w:val="20"/>
          <w:lang w:val="de-DE"/>
        </w:rPr>
        <w:t>Beneficial</w:t>
      </w:r>
      <w:proofErr w:type="spellEnd"/>
      <w:r w:rsidRPr="0090725F">
        <w:rPr>
          <w:sz w:val="20"/>
          <w:szCs w:val="20"/>
          <w:lang w:val="de-DE"/>
        </w:rPr>
        <w:t xml:space="preserve"> </w:t>
      </w:r>
      <w:proofErr w:type="spellStart"/>
      <w:r w:rsidRPr="0090725F">
        <w:rPr>
          <w:sz w:val="20"/>
          <w:szCs w:val="20"/>
          <w:lang w:val="de-DE"/>
        </w:rPr>
        <w:t>for</w:t>
      </w:r>
      <w:proofErr w:type="spellEnd"/>
      <w:r w:rsidRPr="0090725F">
        <w:rPr>
          <w:sz w:val="20"/>
          <w:szCs w:val="20"/>
          <w:lang w:val="de-DE"/>
        </w:rPr>
        <w:t xml:space="preserve"> </w:t>
      </w:r>
      <w:proofErr w:type="spellStart"/>
      <w:r w:rsidRPr="0090725F">
        <w:rPr>
          <w:sz w:val="20"/>
          <w:szCs w:val="20"/>
          <w:lang w:val="de-DE"/>
        </w:rPr>
        <w:t>visual</w:t>
      </w:r>
      <w:proofErr w:type="spellEnd"/>
      <w:r w:rsidRPr="0090725F">
        <w:rPr>
          <w:sz w:val="20"/>
          <w:szCs w:val="20"/>
          <w:lang w:val="de-DE"/>
        </w:rPr>
        <w:t xml:space="preserve"> </w:t>
      </w:r>
      <w:proofErr w:type="spellStart"/>
      <w:r w:rsidRPr="0090725F">
        <w:rPr>
          <w:sz w:val="20"/>
          <w:szCs w:val="20"/>
          <w:lang w:val="de-DE"/>
        </w:rPr>
        <w:t>learners</w:t>
      </w:r>
      <w:proofErr w:type="spellEnd"/>
    </w:p>
    <w:p w14:paraId="649269F4" w14:textId="3BCF3CFB" w:rsidR="00125DB8" w:rsidRPr="00125DB8" w:rsidRDefault="00125DB8" w:rsidP="0090725F">
      <w:pPr>
        <w:ind w:firstLine="360"/>
        <w:rPr>
          <w:sz w:val="20"/>
          <w:szCs w:val="20"/>
          <w:lang w:val="de-DE"/>
        </w:rPr>
      </w:pPr>
      <w:r w:rsidRPr="00125DB8">
        <w:rPr>
          <w:sz w:val="20"/>
          <w:szCs w:val="20"/>
          <w:lang w:val="de-DE"/>
        </w:rPr>
        <w:t xml:space="preserve">2. </w:t>
      </w:r>
    </w:p>
    <w:p w14:paraId="766A7DE6" w14:textId="589C6E82" w:rsidR="00125DB8" w:rsidRPr="00125DB8" w:rsidRDefault="0090725F" w:rsidP="00125DB8">
      <w:pPr>
        <w:pStyle w:val="Listenabsatz"/>
        <w:numPr>
          <w:ilvl w:val="0"/>
          <w:numId w:val="35"/>
        </w:numPr>
        <w:rPr>
          <w:sz w:val="20"/>
          <w:szCs w:val="20"/>
          <w:lang w:val="de-DE"/>
        </w:rPr>
      </w:pPr>
      <w:proofErr w:type="spellStart"/>
      <w:r>
        <w:rPr>
          <w:sz w:val="20"/>
          <w:szCs w:val="20"/>
          <w:lang w:val="de-DE"/>
        </w:rPr>
        <w:t>No</w:t>
      </w:r>
      <w:proofErr w:type="spellEnd"/>
      <w:r>
        <w:rPr>
          <w:sz w:val="20"/>
          <w:szCs w:val="20"/>
          <w:lang w:val="de-DE"/>
        </w:rPr>
        <w:t xml:space="preserve"> </w:t>
      </w:r>
      <w:proofErr w:type="spellStart"/>
      <w:r>
        <w:rPr>
          <w:sz w:val="20"/>
          <w:szCs w:val="20"/>
          <w:lang w:val="de-DE"/>
        </w:rPr>
        <w:t>answer</w:t>
      </w:r>
      <w:proofErr w:type="spellEnd"/>
      <w:r w:rsidR="00125DB8" w:rsidRPr="00125DB8">
        <w:rPr>
          <w:sz w:val="20"/>
          <w:szCs w:val="20"/>
          <w:lang w:val="de-DE"/>
        </w:rPr>
        <w:t xml:space="preserve"> </w:t>
      </w:r>
    </w:p>
    <w:p w14:paraId="633C1588" w14:textId="154B61D5" w:rsidR="00125DB8" w:rsidRPr="00125DB8" w:rsidRDefault="00125DB8" w:rsidP="0090725F">
      <w:pPr>
        <w:ind w:firstLine="360"/>
        <w:rPr>
          <w:sz w:val="20"/>
          <w:szCs w:val="20"/>
          <w:lang w:val="de-DE"/>
        </w:rPr>
      </w:pPr>
      <w:r w:rsidRPr="00125DB8">
        <w:rPr>
          <w:sz w:val="20"/>
          <w:szCs w:val="20"/>
          <w:lang w:val="de-DE"/>
        </w:rPr>
        <w:t xml:space="preserve">3. </w:t>
      </w:r>
    </w:p>
    <w:p w14:paraId="454AFF4F" w14:textId="7721C996" w:rsidR="0090725F" w:rsidRPr="0090725F" w:rsidRDefault="0090725F" w:rsidP="0090725F">
      <w:pPr>
        <w:pStyle w:val="Listenabsatz"/>
        <w:numPr>
          <w:ilvl w:val="0"/>
          <w:numId w:val="35"/>
        </w:numPr>
        <w:rPr>
          <w:sz w:val="20"/>
          <w:szCs w:val="20"/>
        </w:rPr>
      </w:pPr>
      <w:r w:rsidRPr="0090725F">
        <w:rPr>
          <w:sz w:val="20"/>
          <w:szCs w:val="20"/>
        </w:rPr>
        <w:t>Directional arrows or a mini-map would have been helpful for navigation</w:t>
      </w:r>
    </w:p>
    <w:p w14:paraId="5F8C1289" w14:textId="30FDD7C5" w:rsidR="00125DB8" w:rsidRPr="0090725F" w:rsidRDefault="0090725F" w:rsidP="0090725F">
      <w:pPr>
        <w:pStyle w:val="Listenabsatz"/>
        <w:numPr>
          <w:ilvl w:val="0"/>
          <w:numId w:val="35"/>
        </w:numPr>
        <w:rPr>
          <w:sz w:val="20"/>
          <w:szCs w:val="20"/>
        </w:rPr>
      </w:pPr>
      <w:r w:rsidRPr="0090725F">
        <w:rPr>
          <w:sz w:val="20"/>
          <w:szCs w:val="20"/>
        </w:rPr>
        <w:t>Provide a calculator to replace the whiteboard, since it's hard to write on it</w:t>
      </w:r>
    </w:p>
    <w:p w14:paraId="07DACFE7" w14:textId="77777777" w:rsidR="00125DB8" w:rsidRPr="0090725F" w:rsidRDefault="00125DB8" w:rsidP="00125DB8">
      <w:pPr>
        <w:rPr>
          <w:sz w:val="20"/>
          <w:szCs w:val="20"/>
        </w:rPr>
      </w:pPr>
    </w:p>
    <w:p w14:paraId="611C4FBA" w14:textId="358EDE6F" w:rsidR="00125DB8" w:rsidRPr="00125DB8" w:rsidRDefault="0090725F" w:rsidP="00476F76">
      <w:pPr>
        <w:pStyle w:val="berschrift4"/>
        <w:rPr>
          <w:lang w:val="de-DE"/>
        </w:rPr>
      </w:pPr>
      <w:proofErr w:type="spellStart"/>
      <w:r>
        <w:rPr>
          <w:lang w:val="de-DE"/>
        </w:rPr>
        <w:t>Transcript</w:t>
      </w:r>
      <w:proofErr w:type="spellEnd"/>
      <w:r w:rsidR="00125DB8" w:rsidRPr="00125DB8">
        <w:rPr>
          <w:lang w:val="de-DE"/>
        </w:rPr>
        <w:t xml:space="preserve"> 6 </w:t>
      </w:r>
    </w:p>
    <w:p w14:paraId="1ED31CD0" w14:textId="2F2A5834" w:rsidR="00125DB8" w:rsidRPr="00125DB8" w:rsidRDefault="00125DB8" w:rsidP="0090725F">
      <w:pPr>
        <w:ind w:firstLine="400"/>
        <w:rPr>
          <w:sz w:val="20"/>
          <w:szCs w:val="20"/>
          <w:lang w:val="de-DE"/>
        </w:rPr>
      </w:pPr>
      <w:r w:rsidRPr="00125DB8">
        <w:rPr>
          <w:sz w:val="20"/>
          <w:szCs w:val="20"/>
          <w:lang w:val="de-DE"/>
        </w:rPr>
        <w:t xml:space="preserve">1. </w:t>
      </w:r>
    </w:p>
    <w:p w14:paraId="2C31E401" w14:textId="7DC7092B" w:rsidR="0090725F" w:rsidRPr="0090725F" w:rsidRDefault="0090725F" w:rsidP="0090725F">
      <w:pPr>
        <w:pStyle w:val="Listenabsatz"/>
        <w:numPr>
          <w:ilvl w:val="0"/>
          <w:numId w:val="36"/>
        </w:numPr>
        <w:rPr>
          <w:sz w:val="20"/>
          <w:szCs w:val="20"/>
        </w:rPr>
      </w:pPr>
      <w:r w:rsidRPr="0090725F">
        <w:rPr>
          <w:sz w:val="20"/>
          <w:szCs w:val="20"/>
        </w:rPr>
        <w:t>Easier to understand than on paper</w:t>
      </w:r>
    </w:p>
    <w:p w14:paraId="6CEB041E" w14:textId="57B7AC08" w:rsidR="00125DB8" w:rsidRPr="0090725F" w:rsidRDefault="0090725F" w:rsidP="0090725F">
      <w:pPr>
        <w:pStyle w:val="Listenabsatz"/>
        <w:numPr>
          <w:ilvl w:val="0"/>
          <w:numId w:val="36"/>
        </w:numPr>
        <w:rPr>
          <w:sz w:val="20"/>
          <w:szCs w:val="20"/>
        </w:rPr>
      </w:pPr>
      <w:r w:rsidRPr="0090725F">
        <w:rPr>
          <w:sz w:val="20"/>
          <w:szCs w:val="20"/>
        </w:rPr>
        <w:t>Clear explanation of geometric concepts</w:t>
      </w:r>
    </w:p>
    <w:p w14:paraId="289B544B" w14:textId="57E55EC6" w:rsidR="00125DB8" w:rsidRPr="00125DB8" w:rsidRDefault="00125DB8" w:rsidP="0090725F">
      <w:pPr>
        <w:ind w:firstLine="400"/>
        <w:rPr>
          <w:sz w:val="20"/>
          <w:szCs w:val="20"/>
          <w:lang w:val="de-DE"/>
        </w:rPr>
      </w:pPr>
      <w:r w:rsidRPr="00125DB8">
        <w:rPr>
          <w:sz w:val="20"/>
          <w:szCs w:val="20"/>
          <w:lang w:val="de-DE"/>
        </w:rPr>
        <w:t xml:space="preserve">2. </w:t>
      </w:r>
    </w:p>
    <w:p w14:paraId="010DC58B" w14:textId="37DA9726" w:rsidR="00125DB8" w:rsidRPr="0090725F" w:rsidRDefault="0090725F" w:rsidP="00125DB8">
      <w:pPr>
        <w:pStyle w:val="Listenabsatz"/>
        <w:numPr>
          <w:ilvl w:val="0"/>
          <w:numId w:val="37"/>
        </w:numPr>
        <w:rPr>
          <w:sz w:val="20"/>
          <w:szCs w:val="20"/>
        </w:rPr>
      </w:pPr>
      <w:r w:rsidRPr="0090725F">
        <w:rPr>
          <w:sz w:val="20"/>
          <w:szCs w:val="20"/>
        </w:rPr>
        <w:t>You could move around freely, and the surroundings—as well as your own hands—made it feel very realistic</w:t>
      </w:r>
    </w:p>
    <w:p w14:paraId="5910E200" w14:textId="77BB0EE3" w:rsidR="0090725F" w:rsidRPr="00125DB8" w:rsidRDefault="00125DB8" w:rsidP="0090725F">
      <w:pPr>
        <w:ind w:firstLine="400"/>
        <w:rPr>
          <w:sz w:val="20"/>
          <w:szCs w:val="20"/>
          <w:lang w:val="de-DE"/>
        </w:rPr>
      </w:pPr>
      <w:r w:rsidRPr="00125DB8">
        <w:rPr>
          <w:sz w:val="20"/>
          <w:szCs w:val="20"/>
          <w:lang w:val="de-DE"/>
        </w:rPr>
        <w:t xml:space="preserve">3. </w:t>
      </w:r>
    </w:p>
    <w:p w14:paraId="58C9ECE3" w14:textId="4E688D6E" w:rsidR="00125DB8" w:rsidRPr="0090725F" w:rsidRDefault="0090725F" w:rsidP="00125DB8">
      <w:pPr>
        <w:pStyle w:val="Listenabsatz"/>
        <w:numPr>
          <w:ilvl w:val="0"/>
          <w:numId w:val="37"/>
        </w:numPr>
        <w:rPr>
          <w:sz w:val="20"/>
          <w:szCs w:val="20"/>
        </w:rPr>
      </w:pPr>
      <w:r w:rsidRPr="0090725F">
        <w:rPr>
          <w:sz w:val="20"/>
          <w:szCs w:val="20"/>
        </w:rPr>
        <w:t>a feature for saving intermediate results or improved performance of the whiteboard</w:t>
      </w:r>
    </w:p>
    <w:p w14:paraId="179BBF50" w14:textId="09A59795" w:rsidR="00125DB8" w:rsidRPr="00125DB8" w:rsidRDefault="0090725F"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7 </w:t>
      </w:r>
    </w:p>
    <w:p w14:paraId="2254B484" w14:textId="6CEA26C7" w:rsidR="00125DB8" w:rsidRPr="00125DB8" w:rsidRDefault="00125DB8" w:rsidP="0090725F">
      <w:pPr>
        <w:ind w:firstLine="400"/>
        <w:rPr>
          <w:sz w:val="20"/>
          <w:szCs w:val="20"/>
          <w:lang w:val="de-DE"/>
        </w:rPr>
      </w:pPr>
      <w:r w:rsidRPr="00125DB8">
        <w:rPr>
          <w:sz w:val="20"/>
          <w:szCs w:val="20"/>
          <w:lang w:val="de-DE"/>
        </w:rPr>
        <w:t xml:space="preserve">1. </w:t>
      </w:r>
    </w:p>
    <w:p w14:paraId="39C83215" w14:textId="2B681E51" w:rsidR="0090725F" w:rsidRPr="0090725F" w:rsidRDefault="0090725F" w:rsidP="0090725F">
      <w:pPr>
        <w:pStyle w:val="Listenabsatz"/>
        <w:numPr>
          <w:ilvl w:val="0"/>
          <w:numId w:val="37"/>
        </w:numPr>
        <w:rPr>
          <w:sz w:val="20"/>
          <w:szCs w:val="20"/>
        </w:rPr>
      </w:pPr>
      <w:r w:rsidRPr="0090725F">
        <w:rPr>
          <w:sz w:val="20"/>
          <w:szCs w:val="20"/>
        </w:rPr>
        <w:t>An innovative tool with the potential to foster students’ spatial thinking</w:t>
      </w:r>
    </w:p>
    <w:p w14:paraId="50361310" w14:textId="545FE656" w:rsidR="0090725F" w:rsidRPr="0090725F" w:rsidRDefault="0090725F" w:rsidP="0090725F">
      <w:pPr>
        <w:pStyle w:val="Listenabsatz"/>
        <w:numPr>
          <w:ilvl w:val="0"/>
          <w:numId w:val="37"/>
        </w:numPr>
        <w:rPr>
          <w:sz w:val="20"/>
          <w:szCs w:val="20"/>
        </w:rPr>
      </w:pPr>
      <w:r w:rsidRPr="0090725F">
        <w:rPr>
          <w:sz w:val="20"/>
          <w:szCs w:val="20"/>
        </w:rPr>
        <w:t>Beneficial for students who struggle with visualization</w:t>
      </w:r>
    </w:p>
    <w:p w14:paraId="54F118AA" w14:textId="7E145412" w:rsidR="00125DB8" w:rsidRPr="0090725F" w:rsidRDefault="0090725F" w:rsidP="0090725F">
      <w:pPr>
        <w:pStyle w:val="Listenabsatz"/>
        <w:numPr>
          <w:ilvl w:val="0"/>
          <w:numId w:val="37"/>
        </w:numPr>
        <w:rPr>
          <w:sz w:val="20"/>
          <w:szCs w:val="20"/>
        </w:rPr>
      </w:pPr>
      <w:r w:rsidRPr="0090725F">
        <w:rPr>
          <w:sz w:val="20"/>
          <w:szCs w:val="20"/>
        </w:rPr>
        <w:t>It’s good that you can see the solutions, but they might be too easy to spot</w:t>
      </w:r>
    </w:p>
    <w:p w14:paraId="4293652A" w14:textId="6754CA3F" w:rsidR="00125DB8" w:rsidRPr="00125DB8" w:rsidRDefault="00125DB8" w:rsidP="0090725F">
      <w:pPr>
        <w:ind w:firstLine="360"/>
        <w:rPr>
          <w:sz w:val="20"/>
          <w:szCs w:val="20"/>
          <w:lang w:val="de-DE"/>
        </w:rPr>
      </w:pPr>
      <w:r w:rsidRPr="00125DB8">
        <w:rPr>
          <w:sz w:val="20"/>
          <w:szCs w:val="20"/>
          <w:lang w:val="de-DE"/>
        </w:rPr>
        <w:t xml:space="preserve">2. </w:t>
      </w:r>
    </w:p>
    <w:p w14:paraId="2F417154" w14:textId="74005B24" w:rsidR="0090725F" w:rsidRPr="0090725F" w:rsidRDefault="0090725F" w:rsidP="0090725F">
      <w:pPr>
        <w:pStyle w:val="Listenabsatz"/>
        <w:numPr>
          <w:ilvl w:val="0"/>
          <w:numId w:val="38"/>
        </w:numPr>
        <w:rPr>
          <w:sz w:val="20"/>
          <w:szCs w:val="20"/>
        </w:rPr>
      </w:pPr>
      <w:r w:rsidRPr="0090725F">
        <w:rPr>
          <w:sz w:val="20"/>
          <w:szCs w:val="20"/>
        </w:rPr>
        <w:t>It looked very realistic, but there weren't many ways to interact with it</w:t>
      </w:r>
    </w:p>
    <w:p w14:paraId="74E31826" w14:textId="4CB56E49" w:rsidR="00125DB8" w:rsidRPr="0090725F" w:rsidRDefault="0090725F" w:rsidP="0090725F">
      <w:pPr>
        <w:pStyle w:val="Listenabsatz"/>
        <w:numPr>
          <w:ilvl w:val="0"/>
          <w:numId w:val="38"/>
        </w:numPr>
        <w:rPr>
          <w:sz w:val="20"/>
          <w:szCs w:val="20"/>
        </w:rPr>
      </w:pPr>
      <w:r w:rsidRPr="0090725F">
        <w:rPr>
          <w:sz w:val="20"/>
          <w:szCs w:val="20"/>
        </w:rPr>
        <w:t>Teleportation was something new and unfamiliar</w:t>
      </w:r>
    </w:p>
    <w:p w14:paraId="199DB9E4" w14:textId="617D2144" w:rsidR="00125DB8" w:rsidRPr="00125DB8" w:rsidRDefault="00125DB8" w:rsidP="0090725F">
      <w:pPr>
        <w:ind w:firstLine="360"/>
        <w:rPr>
          <w:sz w:val="20"/>
          <w:szCs w:val="20"/>
          <w:lang w:val="de-DE"/>
        </w:rPr>
      </w:pPr>
      <w:r w:rsidRPr="00125DB8">
        <w:rPr>
          <w:sz w:val="20"/>
          <w:szCs w:val="20"/>
          <w:lang w:val="de-DE"/>
        </w:rPr>
        <w:lastRenderedPageBreak/>
        <w:t xml:space="preserve">3. </w:t>
      </w:r>
    </w:p>
    <w:p w14:paraId="15CDE1C2" w14:textId="29AF18B1" w:rsidR="0090725F" w:rsidRPr="0090725F" w:rsidRDefault="0090725F" w:rsidP="0090725F">
      <w:pPr>
        <w:pStyle w:val="Listenabsatz"/>
        <w:numPr>
          <w:ilvl w:val="0"/>
          <w:numId w:val="39"/>
        </w:numPr>
        <w:rPr>
          <w:sz w:val="20"/>
          <w:szCs w:val="20"/>
        </w:rPr>
      </w:pPr>
      <w:r w:rsidRPr="0090725F">
        <w:rPr>
          <w:sz w:val="20"/>
          <w:szCs w:val="20"/>
        </w:rPr>
        <w:t>You could also turn the tasks into a game where players are rewarded for the correct answer or actions (in the form of interactions)</w:t>
      </w:r>
    </w:p>
    <w:p w14:paraId="718E5B57" w14:textId="54191666" w:rsidR="00125DB8" w:rsidRPr="0090725F" w:rsidRDefault="0090725F" w:rsidP="0090725F">
      <w:pPr>
        <w:pStyle w:val="Listenabsatz"/>
        <w:numPr>
          <w:ilvl w:val="0"/>
          <w:numId w:val="39"/>
        </w:numPr>
        <w:rPr>
          <w:sz w:val="20"/>
          <w:szCs w:val="20"/>
        </w:rPr>
      </w:pPr>
      <w:r w:rsidRPr="0090725F">
        <w:rPr>
          <w:sz w:val="20"/>
          <w:szCs w:val="20"/>
        </w:rPr>
        <w:t>Have more things to touch or measure → more opportunities for interaction overall</w:t>
      </w:r>
    </w:p>
    <w:p w14:paraId="35CDC7FD" w14:textId="77777777" w:rsidR="00125DB8" w:rsidRPr="0090725F" w:rsidRDefault="00125DB8" w:rsidP="00125DB8">
      <w:pPr>
        <w:rPr>
          <w:sz w:val="20"/>
          <w:szCs w:val="20"/>
        </w:rPr>
      </w:pPr>
    </w:p>
    <w:p w14:paraId="7D996BC8" w14:textId="71DA32FB" w:rsidR="00125DB8" w:rsidRPr="00125DB8" w:rsidRDefault="0090725F"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8 </w:t>
      </w:r>
    </w:p>
    <w:p w14:paraId="42B2A205" w14:textId="1F1BB649" w:rsidR="00125DB8" w:rsidRPr="00125DB8" w:rsidRDefault="00125DB8" w:rsidP="0090725F">
      <w:pPr>
        <w:ind w:firstLine="360"/>
        <w:rPr>
          <w:sz w:val="20"/>
          <w:szCs w:val="20"/>
          <w:lang w:val="de-DE"/>
        </w:rPr>
      </w:pPr>
      <w:r w:rsidRPr="00125DB8">
        <w:rPr>
          <w:sz w:val="20"/>
          <w:szCs w:val="20"/>
          <w:lang w:val="de-DE"/>
        </w:rPr>
        <w:t xml:space="preserve">1. </w:t>
      </w:r>
    </w:p>
    <w:p w14:paraId="13B51466" w14:textId="320FB190" w:rsidR="00125DB8" w:rsidRPr="0090725F" w:rsidRDefault="0090725F" w:rsidP="00125DB8">
      <w:pPr>
        <w:pStyle w:val="Listenabsatz"/>
        <w:numPr>
          <w:ilvl w:val="0"/>
          <w:numId w:val="40"/>
        </w:numPr>
        <w:rPr>
          <w:sz w:val="20"/>
          <w:szCs w:val="20"/>
        </w:rPr>
      </w:pPr>
      <w:r w:rsidRPr="0090725F">
        <w:rPr>
          <w:sz w:val="20"/>
          <w:szCs w:val="20"/>
        </w:rPr>
        <w:t>Good selection of problems; they all build on one another in terms of complexity</w:t>
      </w:r>
    </w:p>
    <w:p w14:paraId="325F1F2A" w14:textId="1FCE1B8E" w:rsidR="00125DB8" w:rsidRPr="00125DB8" w:rsidRDefault="00125DB8" w:rsidP="0090725F">
      <w:pPr>
        <w:ind w:firstLine="360"/>
        <w:rPr>
          <w:sz w:val="20"/>
          <w:szCs w:val="20"/>
          <w:lang w:val="de-DE"/>
        </w:rPr>
      </w:pPr>
      <w:r w:rsidRPr="00125DB8">
        <w:rPr>
          <w:sz w:val="20"/>
          <w:szCs w:val="20"/>
          <w:lang w:val="de-DE"/>
        </w:rPr>
        <w:t xml:space="preserve">2. </w:t>
      </w:r>
    </w:p>
    <w:p w14:paraId="573018FF" w14:textId="27689712" w:rsidR="0090725F" w:rsidRPr="0090725F" w:rsidRDefault="0090725F" w:rsidP="0090725F">
      <w:pPr>
        <w:pStyle w:val="Listenabsatz"/>
        <w:numPr>
          <w:ilvl w:val="0"/>
          <w:numId w:val="40"/>
        </w:numPr>
        <w:rPr>
          <w:sz w:val="20"/>
          <w:szCs w:val="20"/>
        </w:rPr>
      </w:pPr>
      <w:r w:rsidRPr="0090725F">
        <w:rPr>
          <w:sz w:val="20"/>
          <w:szCs w:val="20"/>
        </w:rPr>
        <w:t>It really looks like you're in the Alps</w:t>
      </w:r>
    </w:p>
    <w:p w14:paraId="4E1D62E6" w14:textId="727852FF" w:rsidR="0090725F" w:rsidRPr="0090725F" w:rsidRDefault="0090725F" w:rsidP="0090725F">
      <w:pPr>
        <w:pStyle w:val="Listenabsatz"/>
        <w:numPr>
          <w:ilvl w:val="0"/>
          <w:numId w:val="40"/>
        </w:numPr>
        <w:rPr>
          <w:sz w:val="20"/>
          <w:szCs w:val="20"/>
        </w:rPr>
      </w:pPr>
      <w:r w:rsidRPr="0090725F">
        <w:rPr>
          <w:sz w:val="20"/>
          <w:szCs w:val="20"/>
        </w:rPr>
        <w:t>You can also walk around (by teleporting) and explore the house</w:t>
      </w:r>
    </w:p>
    <w:p w14:paraId="77654A9B" w14:textId="6D781165" w:rsidR="00125DB8" w:rsidRPr="00125DB8" w:rsidRDefault="00125DB8" w:rsidP="0090725F">
      <w:pPr>
        <w:ind w:firstLine="360"/>
        <w:rPr>
          <w:sz w:val="20"/>
          <w:szCs w:val="20"/>
          <w:lang w:val="de-DE"/>
        </w:rPr>
      </w:pPr>
      <w:r w:rsidRPr="00125DB8">
        <w:rPr>
          <w:sz w:val="20"/>
          <w:szCs w:val="20"/>
          <w:lang w:val="de-DE"/>
        </w:rPr>
        <w:t xml:space="preserve">3. </w:t>
      </w:r>
    </w:p>
    <w:p w14:paraId="58492FF3" w14:textId="4FA0F8DD" w:rsidR="0090725F" w:rsidRPr="0090725F" w:rsidRDefault="0090725F" w:rsidP="0090725F">
      <w:pPr>
        <w:pStyle w:val="Listenabsatz"/>
        <w:numPr>
          <w:ilvl w:val="0"/>
          <w:numId w:val="40"/>
        </w:numPr>
        <w:rPr>
          <w:sz w:val="20"/>
          <w:szCs w:val="20"/>
        </w:rPr>
      </w:pPr>
      <w:r w:rsidRPr="0090725F">
        <w:rPr>
          <w:sz w:val="20"/>
          <w:szCs w:val="20"/>
        </w:rPr>
        <w:t>Make the environment more interactive → the game might also need to allow players to modify objects, for example</w:t>
      </w:r>
    </w:p>
    <w:p w14:paraId="0AC15206" w14:textId="32404B19" w:rsidR="0090725F" w:rsidRPr="0090725F" w:rsidRDefault="0090725F" w:rsidP="0090725F">
      <w:pPr>
        <w:pStyle w:val="Listenabsatz"/>
        <w:numPr>
          <w:ilvl w:val="0"/>
          <w:numId w:val="40"/>
        </w:numPr>
        <w:rPr>
          <w:sz w:val="20"/>
          <w:szCs w:val="20"/>
        </w:rPr>
      </w:pPr>
      <w:r w:rsidRPr="0090725F">
        <w:rPr>
          <w:sz w:val="20"/>
          <w:szCs w:val="20"/>
        </w:rPr>
        <w:t>It was sometimes difficult to find the correct measurements needed for the tasks</w:t>
      </w:r>
    </w:p>
    <w:p w14:paraId="00585CEF" w14:textId="678DDE37" w:rsidR="00125DB8" w:rsidRPr="0090725F" w:rsidRDefault="0090725F" w:rsidP="0090725F">
      <w:pPr>
        <w:pStyle w:val="Listenabsatz"/>
        <w:numPr>
          <w:ilvl w:val="0"/>
          <w:numId w:val="40"/>
        </w:numPr>
        <w:rPr>
          <w:sz w:val="20"/>
          <w:szCs w:val="20"/>
        </w:rPr>
      </w:pPr>
      <w:r w:rsidRPr="0090725F">
        <w:rPr>
          <w:sz w:val="20"/>
          <w:szCs w:val="20"/>
        </w:rPr>
        <w:t>It was impossible to remember the intermediate results, and it was hard to write properly on the board, so players couldn't or didn't want to use it</w:t>
      </w:r>
    </w:p>
    <w:p w14:paraId="1C41B0FA" w14:textId="77777777" w:rsidR="00125DB8" w:rsidRPr="0090725F" w:rsidRDefault="00125DB8" w:rsidP="00125DB8">
      <w:pPr>
        <w:rPr>
          <w:sz w:val="20"/>
          <w:szCs w:val="20"/>
        </w:rPr>
      </w:pPr>
    </w:p>
    <w:p w14:paraId="1F2F1979" w14:textId="55D2CD23" w:rsidR="00125DB8" w:rsidRPr="00125DB8" w:rsidRDefault="0090725F" w:rsidP="00476F76">
      <w:pPr>
        <w:pStyle w:val="berschrift4"/>
        <w:rPr>
          <w:lang w:val="de-DE"/>
        </w:rPr>
      </w:pPr>
      <w:proofErr w:type="spellStart"/>
      <w:r>
        <w:rPr>
          <w:lang w:val="de-DE"/>
        </w:rPr>
        <w:t>Transcript</w:t>
      </w:r>
      <w:proofErr w:type="spellEnd"/>
      <w:r w:rsidR="00125DB8" w:rsidRPr="00125DB8">
        <w:rPr>
          <w:lang w:val="de-DE"/>
        </w:rPr>
        <w:t xml:space="preserve"> 9 </w:t>
      </w:r>
    </w:p>
    <w:p w14:paraId="3F19F10C" w14:textId="3C74F0BD" w:rsidR="00125DB8" w:rsidRPr="00125DB8" w:rsidRDefault="00125DB8" w:rsidP="0090725F">
      <w:pPr>
        <w:ind w:firstLine="360"/>
        <w:rPr>
          <w:sz w:val="20"/>
          <w:szCs w:val="20"/>
          <w:lang w:val="de-DE"/>
        </w:rPr>
      </w:pPr>
      <w:r w:rsidRPr="00125DB8">
        <w:rPr>
          <w:sz w:val="20"/>
          <w:szCs w:val="20"/>
          <w:lang w:val="de-DE"/>
        </w:rPr>
        <w:t xml:space="preserve">1. </w:t>
      </w:r>
    </w:p>
    <w:p w14:paraId="41D971EC" w14:textId="4466CC33" w:rsidR="00476F76" w:rsidRPr="00476F76" w:rsidRDefault="00476F76" w:rsidP="00476F76">
      <w:pPr>
        <w:pStyle w:val="Listenabsatz"/>
        <w:numPr>
          <w:ilvl w:val="0"/>
          <w:numId w:val="42"/>
        </w:numPr>
        <w:rPr>
          <w:sz w:val="20"/>
          <w:szCs w:val="20"/>
          <w:lang w:val="de-DE"/>
        </w:rPr>
      </w:pPr>
      <w:r w:rsidRPr="00476F76">
        <w:rPr>
          <w:sz w:val="20"/>
          <w:szCs w:val="20"/>
          <w:lang w:val="de-DE"/>
        </w:rPr>
        <w:t xml:space="preserve">Yes, </w:t>
      </w:r>
      <w:proofErr w:type="spellStart"/>
      <w:r w:rsidRPr="00476F76">
        <w:rPr>
          <w:sz w:val="20"/>
          <w:szCs w:val="20"/>
          <w:lang w:val="de-DE"/>
        </w:rPr>
        <w:t>it</w:t>
      </w:r>
      <w:proofErr w:type="spellEnd"/>
      <w:r w:rsidRPr="00476F76">
        <w:rPr>
          <w:sz w:val="20"/>
          <w:szCs w:val="20"/>
          <w:lang w:val="de-DE"/>
        </w:rPr>
        <w:t xml:space="preserve"> </w:t>
      </w:r>
      <w:proofErr w:type="spellStart"/>
      <w:r w:rsidRPr="00476F76">
        <w:rPr>
          <w:sz w:val="20"/>
          <w:szCs w:val="20"/>
          <w:lang w:val="de-DE"/>
        </w:rPr>
        <w:t>boosts</w:t>
      </w:r>
      <w:proofErr w:type="spellEnd"/>
      <w:r w:rsidRPr="00476F76">
        <w:rPr>
          <w:sz w:val="20"/>
          <w:szCs w:val="20"/>
          <w:lang w:val="de-DE"/>
        </w:rPr>
        <w:t xml:space="preserve"> </w:t>
      </w:r>
      <w:proofErr w:type="spellStart"/>
      <w:r w:rsidRPr="00476F76">
        <w:rPr>
          <w:sz w:val="20"/>
          <w:szCs w:val="20"/>
          <w:lang w:val="de-DE"/>
        </w:rPr>
        <w:t>student</w:t>
      </w:r>
      <w:proofErr w:type="spellEnd"/>
      <w:r w:rsidRPr="00476F76">
        <w:rPr>
          <w:sz w:val="20"/>
          <w:szCs w:val="20"/>
          <w:lang w:val="de-DE"/>
        </w:rPr>
        <w:t xml:space="preserve"> </w:t>
      </w:r>
      <w:proofErr w:type="spellStart"/>
      <w:r w:rsidRPr="00476F76">
        <w:rPr>
          <w:sz w:val="20"/>
          <w:szCs w:val="20"/>
          <w:lang w:val="de-DE"/>
        </w:rPr>
        <w:t>motivation</w:t>
      </w:r>
      <w:proofErr w:type="spellEnd"/>
    </w:p>
    <w:p w14:paraId="4DF431FE" w14:textId="36B4944C" w:rsidR="00476F76" w:rsidRPr="00476F76" w:rsidRDefault="00476F76" w:rsidP="00476F76">
      <w:pPr>
        <w:pStyle w:val="Listenabsatz"/>
        <w:numPr>
          <w:ilvl w:val="0"/>
          <w:numId w:val="42"/>
        </w:numPr>
        <w:rPr>
          <w:sz w:val="20"/>
          <w:szCs w:val="20"/>
        </w:rPr>
      </w:pPr>
      <w:r w:rsidRPr="00476F76">
        <w:rPr>
          <w:sz w:val="20"/>
          <w:szCs w:val="20"/>
        </w:rPr>
        <w:t xml:space="preserve"> It might be feasible as part of a project week, since it’s not possible to have 28 students put on VR headsets at the same time during a single class period—that would also require a lot of space</w:t>
      </w:r>
    </w:p>
    <w:p w14:paraId="2C2EAD26" w14:textId="48AA044C" w:rsidR="00476F76" w:rsidRPr="00476F76" w:rsidRDefault="00476F76" w:rsidP="00476F76">
      <w:pPr>
        <w:pStyle w:val="Listenabsatz"/>
        <w:numPr>
          <w:ilvl w:val="0"/>
          <w:numId w:val="42"/>
        </w:numPr>
        <w:rPr>
          <w:sz w:val="20"/>
          <w:szCs w:val="20"/>
        </w:rPr>
      </w:pPr>
      <w:r w:rsidRPr="00476F76">
        <w:rPr>
          <w:sz w:val="20"/>
          <w:szCs w:val="20"/>
        </w:rPr>
        <w:t>Tasks with varying levels of difficulty that build on one another → Useful for use during a class period</w:t>
      </w:r>
    </w:p>
    <w:p w14:paraId="15B55669" w14:textId="4B145499" w:rsidR="00476F76" w:rsidRPr="00476F76" w:rsidRDefault="00476F76" w:rsidP="00476F76">
      <w:pPr>
        <w:pStyle w:val="Listenabsatz"/>
        <w:numPr>
          <w:ilvl w:val="0"/>
          <w:numId w:val="42"/>
        </w:numPr>
        <w:rPr>
          <w:sz w:val="20"/>
          <w:szCs w:val="20"/>
        </w:rPr>
      </w:pPr>
      <w:r w:rsidRPr="00476F76">
        <w:rPr>
          <w:sz w:val="20"/>
          <w:szCs w:val="20"/>
        </w:rPr>
        <w:t>The tasks on surface area and volume were very practical → relevant for children</w:t>
      </w:r>
    </w:p>
    <w:p w14:paraId="2FA2F2E9" w14:textId="25BE028E" w:rsidR="00125DB8" w:rsidRPr="00476F76" w:rsidRDefault="00476F76" w:rsidP="00476F76">
      <w:pPr>
        <w:pStyle w:val="Listenabsatz"/>
        <w:numPr>
          <w:ilvl w:val="0"/>
          <w:numId w:val="42"/>
        </w:numPr>
        <w:rPr>
          <w:sz w:val="20"/>
          <w:szCs w:val="20"/>
        </w:rPr>
      </w:pPr>
      <w:r w:rsidRPr="00476F76">
        <w:rPr>
          <w:sz w:val="20"/>
          <w:szCs w:val="20"/>
        </w:rPr>
        <w:t>However, instructions would also be needed on how to use the VR headsets and navigate the environment so that the activity can be carried out effectively in a classroom or group setting</w:t>
      </w:r>
    </w:p>
    <w:p w14:paraId="29A10ADD" w14:textId="31F81224" w:rsidR="00125DB8" w:rsidRPr="00125DB8" w:rsidRDefault="00125DB8" w:rsidP="00476F76">
      <w:pPr>
        <w:ind w:firstLine="360"/>
        <w:rPr>
          <w:sz w:val="20"/>
          <w:szCs w:val="20"/>
          <w:lang w:val="de-DE"/>
        </w:rPr>
      </w:pPr>
      <w:r w:rsidRPr="00125DB8">
        <w:rPr>
          <w:sz w:val="20"/>
          <w:szCs w:val="20"/>
          <w:lang w:val="de-DE"/>
        </w:rPr>
        <w:t xml:space="preserve">2. </w:t>
      </w:r>
    </w:p>
    <w:p w14:paraId="29ECBCE5" w14:textId="71B35DE8" w:rsidR="00476F76" w:rsidRPr="00476F76" w:rsidRDefault="00476F76" w:rsidP="00476F76">
      <w:pPr>
        <w:pStyle w:val="Listenabsatz"/>
        <w:numPr>
          <w:ilvl w:val="0"/>
          <w:numId w:val="43"/>
        </w:numPr>
        <w:rPr>
          <w:sz w:val="20"/>
          <w:szCs w:val="20"/>
        </w:rPr>
      </w:pPr>
      <w:r>
        <w:rPr>
          <w:sz w:val="20"/>
          <w:szCs w:val="20"/>
        </w:rPr>
        <w:t xml:space="preserve">I </w:t>
      </w:r>
      <w:r w:rsidRPr="00476F76">
        <w:rPr>
          <w:sz w:val="20"/>
          <w:szCs w:val="20"/>
        </w:rPr>
        <w:t>felt included, which was reinforced by being able to walk around and write on the board—or at least try to</w:t>
      </w:r>
    </w:p>
    <w:p w14:paraId="4976B074" w14:textId="7CE07C7A" w:rsidR="00125DB8" w:rsidRPr="00476F76" w:rsidRDefault="00476F76" w:rsidP="00476F76">
      <w:pPr>
        <w:pStyle w:val="Listenabsatz"/>
        <w:numPr>
          <w:ilvl w:val="0"/>
          <w:numId w:val="43"/>
        </w:numPr>
        <w:rPr>
          <w:sz w:val="20"/>
          <w:szCs w:val="20"/>
        </w:rPr>
      </w:pPr>
      <w:r w:rsidRPr="00476F76">
        <w:rPr>
          <w:sz w:val="20"/>
          <w:szCs w:val="20"/>
        </w:rPr>
        <w:t xml:space="preserve">But </w:t>
      </w:r>
      <w:r>
        <w:rPr>
          <w:sz w:val="20"/>
          <w:szCs w:val="20"/>
        </w:rPr>
        <w:t xml:space="preserve">I </w:t>
      </w:r>
      <w:r w:rsidRPr="00476F76">
        <w:rPr>
          <w:sz w:val="20"/>
          <w:szCs w:val="20"/>
        </w:rPr>
        <w:t>could do even more (move around, go inside the house, do things, etc.)</w:t>
      </w:r>
    </w:p>
    <w:p w14:paraId="26D6CF27" w14:textId="558D8A1B" w:rsidR="00125DB8" w:rsidRPr="00125DB8" w:rsidRDefault="00125DB8" w:rsidP="00476F76">
      <w:pPr>
        <w:ind w:firstLine="360"/>
        <w:rPr>
          <w:sz w:val="20"/>
          <w:szCs w:val="20"/>
          <w:lang w:val="de-DE"/>
        </w:rPr>
      </w:pPr>
      <w:r w:rsidRPr="00125DB8">
        <w:rPr>
          <w:sz w:val="20"/>
          <w:szCs w:val="20"/>
          <w:lang w:val="de-DE"/>
        </w:rPr>
        <w:t xml:space="preserve">3. </w:t>
      </w:r>
    </w:p>
    <w:p w14:paraId="0E43A6CF" w14:textId="76D00356" w:rsidR="00476F76" w:rsidRPr="00476F76" w:rsidRDefault="00476F76" w:rsidP="00476F76">
      <w:pPr>
        <w:pStyle w:val="Listenabsatz"/>
        <w:numPr>
          <w:ilvl w:val="0"/>
          <w:numId w:val="44"/>
        </w:numPr>
        <w:rPr>
          <w:sz w:val="20"/>
          <w:szCs w:val="20"/>
        </w:rPr>
      </w:pPr>
      <w:r w:rsidRPr="00476F76">
        <w:rPr>
          <w:sz w:val="20"/>
          <w:szCs w:val="20"/>
        </w:rPr>
        <w:t>The environment could be made even more realistic; the house was a bit small. For example, bird sounds, construction noises, or a nearby street or sidewalk could be added → otherwise, it felt as if you were floating on a plateau in the Alps with no one else around</w:t>
      </w:r>
    </w:p>
    <w:p w14:paraId="0C0864F0" w14:textId="251CE1F2" w:rsidR="00125DB8" w:rsidRPr="00476F76" w:rsidRDefault="00476F76" w:rsidP="00476F76">
      <w:pPr>
        <w:pStyle w:val="Listenabsatz"/>
        <w:numPr>
          <w:ilvl w:val="0"/>
          <w:numId w:val="44"/>
        </w:numPr>
        <w:rPr>
          <w:sz w:val="20"/>
          <w:szCs w:val="20"/>
        </w:rPr>
      </w:pPr>
      <w:r w:rsidRPr="00476F76">
        <w:rPr>
          <w:sz w:val="20"/>
          <w:szCs w:val="20"/>
        </w:rPr>
        <w:t>To keep a record in your own notes, it would be helpful to be able to save your own notes or images from the learning environment</w:t>
      </w:r>
    </w:p>
    <w:p w14:paraId="0CCB1081" w14:textId="77777777" w:rsidR="00125DB8" w:rsidRPr="00476F76" w:rsidRDefault="00125DB8" w:rsidP="00125DB8">
      <w:pPr>
        <w:rPr>
          <w:sz w:val="20"/>
          <w:szCs w:val="20"/>
        </w:rPr>
      </w:pPr>
    </w:p>
    <w:p w14:paraId="6544EE84" w14:textId="4B5CB0C5" w:rsidR="00125DB8" w:rsidRPr="00125DB8" w:rsidRDefault="00476F76" w:rsidP="00476F76">
      <w:pPr>
        <w:pStyle w:val="berschrift4"/>
        <w:rPr>
          <w:lang w:val="de-DE"/>
        </w:rPr>
      </w:pPr>
      <w:proofErr w:type="spellStart"/>
      <w:r>
        <w:rPr>
          <w:lang w:val="de-DE"/>
        </w:rPr>
        <w:t>Transcript</w:t>
      </w:r>
      <w:proofErr w:type="spellEnd"/>
      <w:r>
        <w:rPr>
          <w:lang w:val="de-DE"/>
        </w:rPr>
        <w:t xml:space="preserve"> </w:t>
      </w:r>
      <w:r w:rsidR="00125DB8" w:rsidRPr="00125DB8">
        <w:rPr>
          <w:lang w:val="de-DE"/>
        </w:rPr>
        <w:t xml:space="preserve">10 </w:t>
      </w:r>
    </w:p>
    <w:p w14:paraId="05577DDC" w14:textId="37137FB1" w:rsidR="00125DB8" w:rsidRPr="00125DB8" w:rsidRDefault="00125DB8" w:rsidP="00476F76">
      <w:pPr>
        <w:ind w:firstLine="360"/>
        <w:rPr>
          <w:sz w:val="20"/>
          <w:szCs w:val="20"/>
          <w:lang w:val="de-DE"/>
        </w:rPr>
      </w:pPr>
      <w:r w:rsidRPr="00125DB8">
        <w:rPr>
          <w:sz w:val="20"/>
          <w:szCs w:val="20"/>
          <w:lang w:val="de-DE"/>
        </w:rPr>
        <w:t xml:space="preserve">1. </w:t>
      </w:r>
    </w:p>
    <w:p w14:paraId="42742C60" w14:textId="45488EE9" w:rsidR="00476F76" w:rsidRPr="00476F76" w:rsidRDefault="00476F76" w:rsidP="00476F76">
      <w:pPr>
        <w:pStyle w:val="Listenabsatz"/>
        <w:numPr>
          <w:ilvl w:val="0"/>
          <w:numId w:val="45"/>
        </w:numPr>
        <w:rPr>
          <w:sz w:val="20"/>
          <w:szCs w:val="20"/>
        </w:rPr>
      </w:pPr>
      <w:r w:rsidRPr="00476F76">
        <w:rPr>
          <w:sz w:val="20"/>
          <w:szCs w:val="20"/>
        </w:rPr>
        <w:lastRenderedPageBreak/>
        <w:t>If the board were further refined to improve its performance, it would be very easy to incorporate into the classroom → Students would be more motivated to engage with the content than they would be with a piece of paper featuring black-and-white 2D illustrations</w:t>
      </w:r>
    </w:p>
    <w:p w14:paraId="4EADB013" w14:textId="0B9F5997" w:rsidR="00125DB8" w:rsidRPr="00476F76" w:rsidRDefault="00476F76" w:rsidP="00476F76">
      <w:pPr>
        <w:pStyle w:val="Listenabsatz"/>
        <w:numPr>
          <w:ilvl w:val="0"/>
          <w:numId w:val="45"/>
        </w:numPr>
        <w:rPr>
          <w:sz w:val="20"/>
          <w:szCs w:val="20"/>
        </w:rPr>
      </w:pPr>
      <w:r w:rsidRPr="00476F76">
        <w:rPr>
          <w:sz w:val="20"/>
          <w:szCs w:val="20"/>
        </w:rPr>
        <w:t xml:space="preserve"> It’s a different kind of teaching method</w:t>
      </w:r>
    </w:p>
    <w:p w14:paraId="6948EBD3" w14:textId="18CDD961" w:rsidR="00125DB8" w:rsidRPr="00125DB8" w:rsidRDefault="00125DB8" w:rsidP="00476F76">
      <w:pPr>
        <w:ind w:firstLine="360"/>
        <w:rPr>
          <w:sz w:val="20"/>
          <w:szCs w:val="20"/>
          <w:lang w:val="de-DE"/>
        </w:rPr>
      </w:pPr>
      <w:r w:rsidRPr="00125DB8">
        <w:rPr>
          <w:sz w:val="20"/>
          <w:szCs w:val="20"/>
          <w:lang w:val="de-DE"/>
        </w:rPr>
        <w:t xml:space="preserve">2. </w:t>
      </w:r>
    </w:p>
    <w:p w14:paraId="0DD8586C" w14:textId="3CC1A16B" w:rsidR="00125DB8" w:rsidRPr="00476F76" w:rsidRDefault="00476F76" w:rsidP="00125DB8">
      <w:pPr>
        <w:pStyle w:val="Listenabsatz"/>
        <w:numPr>
          <w:ilvl w:val="0"/>
          <w:numId w:val="46"/>
        </w:numPr>
        <w:rPr>
          <w:sz w:val="20"/>
          <w:szCs w:val="20"/>
        </w:rPr>
      </w:pPr>
      <w:r w:rsidRPr="00476F76">
        <w:rPr>
          <w:sz w:val="20"/>
          <w:szCs w:val="20"/>
        </w:rPr>
        <w:t xml:space="preserve">The board didn't quite do what </w:t>
      </w:r>
      <w:r>
        <w:rPr>
          <w:sz w:val="20"/>
          <w:szCs w:val="20"/>
        </w:rPr>
        <w:t>I</w:t>
      </w:r>
      <w:r w:rsidRPr="00476F76">
        <w:rPr>
          <w:sz w:val="20"/>
          <w:szCs w:val="20"/>
        </w:rPr>
        <w:t xml:space="preserve"> wanted it to</w:t>
      </w:r>
    </w:p>
    <w:p w14:paraId="24726BA5" w14:textId="20A0F224" w:rsidR="00125DB8" w:rsidRPr="00125DB8" w:rsidRDefault="00125DB8" w:rsidP="00476F76">
      <w:pPr>
        <w:ind w:firstLine="360"/>
        <w:rPr>
          <w:sz w:val="20"/>
          <w:szCs w:val="20"/>
          <w:lang w:val="de-DE"/>
        </w:rPr>
      </w:pPr>
      <w:r w:rsidRPr="00125DB8">
        <w:rPr>
          <w:sz w:val="20"/>
          <w:szCs w:val="20"/>
          <w:lang w:val="de-DE"/>
        </w:rPr>
        <w:t xml:space="preserve">3. </w:t>
      </w:r>
    </w:p>
    <w:p w14:paraId="51D9152A" w14:textId="7A618B2A" w:rsidR="00476F76" w:rsidRPr="00476F76" w:rsidRDefault="00476F76" w:rsidP="00476F76">
      <w:pPr>
        <w:pStyle w:val="Listenabsatz"/>
        <w:numPr>
          <w:ilvl w:val="0"/>
          <w:numId w:val="46"/>
        </w:numPr>
        <w:rPr>
          <w:sz w:val="20"/>
          <w:szCs w:val="20"/>
        </w:rPr>
      </w:pPr>
      <w:r w:rsidRPr="00476F76">
        <w:rPr>
          <w:sz w:val="20"/>
          <w:szCs w:val="20"/>
        </w:rPr>
        <w:t xml:space="preserve"> If the solution had been visible beforehand → students would no longer be motivated to continue solving the problem</w:t>
      </w:r>
    </w:p>
    <w:p w14:paraId="38C8CFF6" w14:textId="0B24D601" w:rsidR="00ED4C58" w:rsidRPr="00476F76" w:rsidRDefault="00476F76" w:rsidP="00476F76">
      <w:pPr>
        <w:pStyle w:val="Listenabsatz"/>
        <w:numPr>
          <w:ilvl w:val="0"/>
          <w:numId w:val="46"/>
        </w:numPr>
      </w:pPr>
      <w:r w:rsidRPr="00476F76">
        <w:rPr>
          <w:sz w:val="20"/>
          <w:szCs w:val="20"/>
        </w:rPr>
        <w:t>Another option would have been to record intermediate results in a way other than on this board, or to use a calculator</w:t>
      </w:r>
    </w:p>
    <w:sectPr w:rsidR="00ED4C58" w:rsidRPr="00476F7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8FCC" w14:textId="77777777" w:rsidR="001D4858" w:rsidRDefault="001D4858" w:rsidP="00476F76">
      <w:pPr>
        <w:spacing w:after="0" w:line="240" w:lineRule="auto"/>
      </w:pPr>
      <w:r>
        <w:separator/>
      </w:r>
    </w:p>
  </w:endnote>
  <w:endnote w:type="continuationSeparator" w:id="0">
    <w:p w14:paraId="0D62A89B" w14:textId="77777777" w:rsidR="001D4858" w:rsidRDefault="001D4858" w:rsidP="0047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087898"/>
      <w:docPartObj>
        <w:docPartGallery w:val="Page Numbers (Bottom of Page)"/>
        <w:docPartUnique/>
      </w:docPartObj>
    </w:sdtPr>
    <w:sdtContent>
      <w:p w14:paraId="18FD706D" w14:textId="7F969093" w:rsidR="00476F76" w:rsidRDefault="00476F76">
        <w:pPr>
          <w:pStyle w:val="Fuzeile"/>
          <w:jc w:val="right"/>
        </w:pPr>
        <w:r>
          <w:fldChar w:fldCharType="begin"/>
        </w:r>
        <w:r>
          <w:instrText>PAGE   \* MERGEFORMAT</w:instrText>
        </w:r>
        <w:r>
          <w:fldChar w:fldCharType="separate"/>
        </w:r>
        <w:r>
          <w:rPr>
            <w:lang w:val="de-DE"/>
          </w:rPr>
          <w:t>2</w:t>
        </w:r>
        <w:r>
          <w:fldChar w:fldCharType="end"/>
        </w:r>
      </w:p>
    </w:sdtContent>
  </w:sdt>
  <w:p w14:paraId="00E60A18" w14:textId="77777777" w:rsidR="00476F76" w:rsidRDefault="00476F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EEB7" w14:textId="77777777" w:rsidR="001D4858" w:rsidRDefault="001D4858" w:rsidP="00476F76">
      <w:pPr>
        <w:spacing w:after="0" w:line="240" w:lineRule="auto"/>
      </w:pPr>
      <w:r>
        <w:separator/>
      </w:r>
    </w:p>
  </w:footnote>
  <w:footnote w:type="continuationSeparator" w:id="0">
    <w:p w14:paraId="1709D648" w14:textId="77777777" w:rsidR="001D4858" w:rsidRDefault="001D4858" w:rsidP="00476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05DA"/>
    <w:multiLevelType w:val="hybridMultilevel"/>
    <w:tmpl w:val="61208170"/>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38298E"/>
    <w:multiLevelType w:val="hybridMultilevel"/>
    <w:tmpl w:val="AA9EF1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8B1051"/>
    <w:multiLevelType w:val="hybridMultilevel"/>
    <w:tmpl w:val="5A0C1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AF7AD6"/>
    <w:multiLevelType w:val="hybridMultilevel"/>
    <w:tmpl w:val="19D8E89C"/>
    <w:lvl w:ilvl="0" w:tplc="A89AB2F4">
      <w:numFmt w:val="bullet"/>
      <w:lvlText w:val="•"/>
      <w:lvlJc w:val="left"/>
      <w:pPr>
        <w:ind w:left="760" w:hanging="360"/>
      </w:pPr>
      <w:rPr>
        <w:rFonts w:ascii="Aptos" w:eastAsiaTheme="minorHAnsi" w:hAnsi="Aptos" w:cstheme="minorBidi"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4" w15:restartNumberingAfterBreak="0">
    <w:nsid w:val="0AD7000A"/>
    <w:multiLevelType w:val="hybridMultilevel"/>
    <w:tmpl w:val="8138D9E8"/>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E790B"/>
    <w:multiLevelType w:val="hybridMultilevel"/>
    <w:tmpl w:val="D5BAF8E6"/>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6" w15:restartNumberingAfterBreak="0">
    <w:nsid w:val="0E69008E"/>
    <w:multiLevelType w:val="hybridMultilevel"/>
    <w:tmpl w:val="DB9EC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A07D3D"/>
    <w:multiLevelType w:val="hybridMultilevel"/>
    <w:tmpl w:val="E70A2490"/>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BA6044"/>
    <w:multiLevelType w:val="hybridMultilevel"/>
    <w:tmpl w:val="B890EA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2027FD"/>
    <w:multiLevelType w:val="hybridMultilevel"/>
    <w:tmpl w:val="A6E05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AD0D95"/>
    <w:multiLevelType w:val="hybridMultilevel"/>
    <w:tmpl w:val="8A101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5A3076"/>
    <w:multiLevelType w:val="hybridMultilevel"/>
    <w:tmpl w:val="61D82E52"/>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12" w15:restartNumberingAfterBreak="0">
    <w:nsid w:val="171420FF"/>
    <w:multiLevelType w:val="hybridMultilevel"/>
    <w:tmpl w:val="933ABCFE"/>
    <w:lvl w:ilvl="0" w:tplc="A89AB2F4">
      <w:numFmt w:val="bullet"/>
      <w:lvlText w:val="•"/>
      <w:lvlJc w:val="left"/>
      <w:pPr>
        <w:ind w:left="760" w:hanging="360"/>
      </w:pPr>
      <w:rPr>
        <w:rFonts w:ascii="Aptos" w:eastAsiaTheme="minorHAnsi" w:hAnsi="Aptos" w:cstheme="minorBidi"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13" w15:restartNumberingAfterBreak="0">
    <w:nsid w:val="185F1934"/>
    <w:multiLevelType w:val="hybridMultilevel"/>
    <w:tmpl w:val="07E40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A766599"/>
    <w:multiLevelType w:val="hybridMultilevel"/>
    <w:tmpl w:val="14A2CC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D742A5D"/>
    <w:multiLevelType w:val="hybridMultilevel"/>
    <w:tmpl w:val="E5045CB6"/>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16" w15:restartNumberingAfterBreak="0">
    <w:nsid w:val="209A7090"/>
    <w:multiLevelType w:val="hybridMultilevel"/>
    <w:tmpl w:val="2EC48DCE"/>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17" w15:restartNumberingAfterBreak="0">
    <w:nsid w:val="227A6B37"/>
    <w:multiLevelType w:val="hybridMultilevel"/>
    <w:tmpl w:val="B1ACA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BC3CD8"/>
    <w:multiLevelType w:val="hybridMultilevel"/>
    <w:tmpl w:val="58BA367A"/>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8B347E"/>
    <w:multiLevelType w:val="hybridMultilevel"/>
    <w:tmpl w:val="E9C23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F604E5"/>
    <w:multiLevelType w:val="hybridMultilevel"/>
    <w:tmpl w:val="FA624096"/>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21" w15:restartNumberingAfterBreak="0">
    <w:nsid w:val="27594BD7"/>
    <w:multiLevelType w:val="hybridMultilevel"/>
    <w:tmpl w:val="6E0E8EF8"/>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1563B2"/>
    <w:multiLevelType w:val="hybridMultilevel"/>
    <w:tmpl w:val="3366359E"/>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AC87428"/>
    <w:multiLevelType w:val="hybridMultilevel"/>
    <w:tmpl w:val="E8629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BBC7BE6"/>
    <w:multiLevelType w:val="hybridMultilevel"/>
    <w:tmpl w:val="0966F640"/>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25" w15:restartNumberingAfterBreak="0">
    <w:nsid w:val="2C894F60"/>
    <w:multiLevelType w:val="hybridMultilevel"/>
    <w:tmpl w:val="DD521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F534EBD"/>
    <w:multiLevelType w:val="hybridMultilevel"/>
    <w:tmpl w:val="CD5AB5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2D12C21"/>
    <w:multiLevelType w:val="hybridMultilevel"/>
    <w:tmpl w:val="44D2989A"/>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4235015"/>
    <w:multiLevelType w:val="hybridMultilevel"/>
    <w:tmpl w:val="D2BE8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92C79F3"/>
    <w:multiLevelType w:val="hybridMultilevel"/>
    <w:tmpl w:val="7C9E16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2574C9B"/>
    <w:multiLevelType w:val="hybridMultilevel"/>
    <w:tmpl w:val="14A2CC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FD59FE"/>
    <w:multiLevelType w:val="hybridMultilevel"/>
    <w:tmpl w:val="CCBE4B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B55300B"/>
    <w:multiLevelType w:val="hybridMultilevel"/>
    <w:tmpl w:val="BAB2B3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E780B36"/>
    <w:multiLevelType w:val="hybridMultilevel"/>
    <w:tmpl w:val="1C2283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2E12A1"/>
    <w:multiLevelType w:val="hybridMultilevel"/>
    <w:tmpl w:val="9D8CA8B2"/>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35" w15:restartNumberingAfterBreak="0">
    <w:nsid w:val="54213F65"/>
    <w:multiLevelType w:val="hybridMultilevel"/>
    <w:tmpl w:val="7AB63C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A6F0B54"/>
    <w:multiLevelType w:val="hybridMultilevel"/>
    <w:tmpl w:val="4E4657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4F4159"/>
    <w:multiLevelType w:val="hybridMultilevel"/>
    <w:tmpl w:val="82B0F91E"/>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E5D6E0B"/>
    <w:multiLevelType w:val="hybridMultilevel"/>
    <w:tmpl w:val="DBFCE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FAD47BB"/>
    <w:multiLevelType w:val="hybridMultilevel"/>
    <w:tmpl w:val="A3986E66"/>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D31364"/>
    <w:multiLevelType w:val="hybridMultilevel"/>
    <w:tmpl w:val="14926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7433921"/>
    <w:multiLevelType w:val="hybridMultilevel"/>
    <w:tmpl w:val="502AD656"/>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42" w15:restartNumberingAfterBreak="0">
    <w:nsid w:val="67F335BB"/>
    <w:multiLevelType w:val="hybridMultilevel"/>
    <w:tmpl w:val="071E6D88"/>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B2C4FB8"/>
    <w:multiLevelType w:val="hybridMultilevel"/>
    <w:tmpl w:val="0B308E6C"/>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44" w15:restartNumberingAfterBreak="0">
    <w:nsid w:val="6C362D3D"/>
    <w:multiLevelType w:val="hybridMultilevel"/>
    <w:tmpl w:val="D4A44CE4"/>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45" w15:restartNumberingAfterBreak="0">
    <w:nsid w:val="6D035F00"/>
    <w:multiLevelType w:val="hybridMultilevel"/>
    <w:tmpl w:val="8FE0FD3C"/>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E4F1603"/>
    <w:multiLevelType w:val="hybridMultilevel"/>
    <w:tmpl w:val="48FA25DE"/>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47" w15:restartNumberingAfterBreak="0">
    <w:nsid w:val="6F380568"/>
    <w:multiLevelType w:val="hybridMultilevel"/>
    <w:tmpl w:val="7618D3F0"/>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0930214"/>
    <w:multiLevelType w:val="hybridMultilevel"/>
    <w:tmpl w:val="14A2CC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A5368C"/>
    <w:multiLevelType w:val="hybridMultilevel"/>
    <w:tmpl w:val="9656E15A"/>
    <w:lvl w:ilvl="0" w:tplc="A89AB2F4">
      <w:numFmt w:val="bullet"/>
      <w:lvlText w:val="•"/>
      <w:lvlJc w:val="left"/>
      <w:pPr>
        <w:ind w:left="760" w:hanging="360"/>
      </w:pPr>
      <w:rPr>
        <w:rFonts w:ascii="Aptos" w:eastAsiaTheme="minorHAnsi" w:hAnsi="Aptos" w:cstheme="minorBidi"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50" w15:restartNumberingAfterBreak="0">
    <w:nsid w:val="74CA4851"/>
    <w:multiLevelType w:val="hybridMultilevel"/>
    <w:tmpl w:val="D64CC43C"/>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5505F9C"/>
    <w:multiLevelType w:val="hybridMultilevel"/>
    <w:tmpl w:val="70723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5AF7D7F"/>
    <w:multiLevelType w:val="hybridMultilevel"/>
    <w:tmpl w:val="7B2239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0E27A2"/>
    <w:multiLevelType w:val="hybridMultilevel"/>
    <w:tmpl w:val="469EA0E0"/>
    <w:lvl w:ilvl="0" w:tplc="04070001">
      <w:start w:val="1"/>
      <w:numFmt w:val="bullet"/>
      <w:lvlText w:val=""/>
      <w:lvlJc w:val="left"/>
      <w:pPr>
        <w:ind w:left="760" w:hanging="360"/>
      </w:pPr>
      <w:rPr>
        <w:rFonts w:ascii="Symbol" w:hAnsi="Symbol" w:hint="default"/>
      </w:rPr>
    </w:lvl>
    <w:lvl w:ilvl="1" w:tplc="04070003" w:tentative="1">
      <w:start w:val="1"/>
      <w:numFmt w:val="bullet"/>
      <w:lvlText w:val="o"/>
      <w:lvlJc w:val="left"/>
      <w:pPr>
        <w:ind w:left="1480" w:hanging="360"/>
      </w:pPr>
      <w:rPr>
        <w:rFonts w:ascii="Courier New" w:hAnsi="Courier New" w:cs="Courier New" w:hint="default"/>
      </w:rPr>
    </w:lvl>
    <w:lvl w:ilvl="2" w:tplc="04070005" w:tentative="1">
      <w:start w:val="1"/>
      <w:numFmt w:val="bullet"/>
      <w:lvlText w:val=""/>
      <w:lvlJc w:val="left"/>
      <w:pPr>
        <w:ind w:left="2200" w:hanging="360"/>
      </w:pPr>
      <w:rPr>
        <w:rFonts w:ascii="Wingdings" w:hAnsi="Wingdings" w:hint="default"/>
      </w:rPr>
    </w:lvl>
    <w:lvl w:ilvl="3" w:tplc="04070001" w:tentative="1">
      <w:start w:val="1"/>
      <w:numFmt w:val="bullet"/>
      <w:lvlText w:val=""/>
      <w:lvlJc w:val="left"/>
      <w:pPr>
        <w:ind w:left="2920" w:hanging="360"/>
      </w:pPr>
      <w:rPr>
        <w:rFonts w:ascii="Symbol" w:hAnsi="Symbol" w:hint="default"/>
      </w:rPr>
    </w:lvl>
    <w:lvl w:ilvl="4" w:tplc="04070003" w:tentative="1">
      <w:start w:val="1"/>
      <w:numFmt w:val="bullet"/>
      <w:lvlText w:val="o"/>
      <w:lvlJc w:val="left"/>
      <w:pPr>
        <w:ind w:left="3640" w:hanging="360"/>
      </w:pPr>
      <w:rPr>
        <w:rFonts w:ascii="Courier New" w:hAnsi="Courier New" w:cs="Courier New" w:hint="default"/>
      </w:rPr>
    </w:lvl>
    <w:lvl w:ilvl="5" w:tplc="04070005" w:tentative="1">
      <w:start w:val="1"/>
      <w:numFmt w:val="bullet"/>
      <w:lvlText w:val=""/>
      <w:lvlJc w:val="left"/>
      <w:pPr>
        <w:ind w:left="4360" w:hanging="360"/>
      </w:pPr>
      <w:rPr>
        <w:rFonts w:ascii="Wingdings" w:hAnsi="Wingdings" w:hint="default"/>
      </w:rPr>
    </w:lvl>
    <w:lvl w:ilvl="6" w:tplc="04070001" w:tentative="1">
      <w:start w:val="1"/>
      <w:numFmt w:val="bullet"/>
      <w:lvlText w:val=""/>
      <w:lvlJc w:val="left"/>
      <w:pPr>
        <w:ind w:left="5080" w:hanging="360"/>
      </w:pPr>
      <w:rPr>
        <w:rFonts w:ascii="Symbol" w:hAnsi="Symbol" w:hint="default"/>
      </w:rPr>
    </w:lvl>
    <w:lvl w:ilvl="7" w:tplc="04070003" w:tentative="1">
      <w:start w:val="1"/>
      <w:numFmt w:val="bullet"/>
      <w:lvlText w:val="o"/>
      <w:lvlJc w:val="left"/>
      <w:pPr>
        <w:ind w:left="5800" w:hanging="360"/>
      </w:pPr>
      <w:rPr>
        <w:rFonts w:ascii="Courier New" w:hAnsi="Courier New" w:cs="Courier New" w:hint="default"/>
      </w:rPr>
    </w:lvl>
    <w:lvl w:ilvl="8" w:tplc="04070005" w:tentative="1">
      <w:start w:val="1"/>
      <w:numFmt w:val="bullet"/>
      <w:lvlText w:val=""/>
      <w:lvlJc w:val="left"/>
      <w:pPr>
        <w:ind w:left="6520" w:hanging="360"/>
      </w:pPr>
      <w:rPr>
        <w:rFonts w:ascii="Wingdings" w:hAnsi="Wingdings" w:hint="default"/>
      </w:rPr>
    </w:lvl>
  </w:abstractNum>
  <w:abstractNum w:abstractNumId="54" w15:restartNumberingAfterBreak="0">
    <w:nsid w:val="79017A93"/>
    <w:multiLevelType w:val="hybridMultilevel"/>
    <w:tmpl w:val="6B7279DC"/>
    <w:lvl w:ilvl="0" w:tplc="A89AB2F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A8F10D0"/>
    <w:multiLevelType w:val="hybridMultilevel"/>
    <w:tmpl w:val="602290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EEA379E"/>
    <w:multiLevelType w:val="hybridMultilevel"/>
    <w:tmpl w:val="D3CA7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E2640F"/>
    <w:multiLevelType w:val="hybridMultilevel"/>
    <w:tmpl w:val="D8723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4416128">
    <w:abstractNumId w:val="10"/>
  </w:num>
  <w:num w:numId="2" w16cid:durableId="289210834">
    <w:abstractNumId w:val="11"/>
  </w:num>
  <w:num w:numId="3" w16cid:durableId="1846478481">
    <w:abstractNumId w:val="24"/>
  </w:num>
  <w:num w:numId="4" w16cid:durableId="1828089964">
    <w:abstractNumId w:val="16"/>
  </w:num>
  <w:num w:numId="5" w16cid:durableId="1785463159">
    <w:abstractNumId w:val="34"/>
  </w:num>
  <w:num w:numId="6" w16cid:durableId="137382317">
    <w:abstractNumId w:val="26"/>
  </w:num>
  <w:num w:numId="7" w16cid:durableId="69817469">
    <w:abstractNumId w:val="2"/>
  </w:num>
  <w:num w:numId="8" w16cid:durableId="966743084">
    <w:abstractNumId w:val="40"/>
  </w:num>
  <w:num w:numId="9" w16cid:durableId="241762512">
    <w:abstractNumId w:val="38"/>
  </w:num>
  <w:num w:numId="10" w16cid:durableId="1792237858">
    <w:abstractNumId w:val="20"/>
  </w:num>
  <w:num w:numId="11" w16cid:durableId="2030637837">
    <w:abstractNumId w:val="9"/>
  </w:num>
  <w:num w:numId="12" w16cid:durableId="955063295">
    <w:abstractNumId w:val="25"/>
  </w:num>
  <w:num w:numId="13" w16cid:durableId="664748017">
    <w:abstractNumId w:val="29"/>
  </w:num>
  <w:num w:numId="14" w16cid:durableId="1297760072">
    <w:abstractNumId w:val="53"/>
  </w:num>
  <w:num w:numId="15" w16cid:durableId="1190988974">
    <w:abstractNumId w:val="17"/>
  </w:num>
  <w:num w:numId="16" w16cid:durableId="676156058">
    <w:abstractNumId w:val="13"/>
  </w:num>
  <w:num w:numId="17" w16cid:durableId="776677395">
    <w:abstractNumId w:val="19"/>
  </w:num>
  <w:num w:numId="18" w16cid:durableId="1281572760">
    <w:abstractNumId w:val="55"/>
  </w:num>
  <w:num w:numId="19" w16cid:durableId="964626274">
    <w:abstractNumId w:val="51"/>
  </w:num>
  <w:num w:numId="20" w16cid:durableId="79763019">
    <w:abstractNumId w:val="41"/>
  </w:num>
  <w:num w:numId="21" w16cid:durableId="1934851139">
    <w:abstractNumId w:val="46"/>
  </w:num>
  <w:num w:numId="22" w16cid:durableId="1553232632">
    <w:abstractNumId w:val="36"/>
  </w:num>
  <w:num w:numId="23" w16cid:durableId="1503660489">
    <w:abstractNumId w:val="8"/>
  </w:num>
  <w:num w:numId="24" w16cid:durableId="639192375">
    <w:abstractNumId w:val="43"/>
  </w:num>
  <w:num w:numId="25" w16cid:durableId="1268538021">
    <w:abstractNumId w:val="23"/>
  </w:num>
  <w:num w:numId="26" w16cid:durableId="1379664939">
    <w:abstractNumId w:val="6"/>
  </w:num>
  <w:num w:numId="27" w16cid:durableId="1494027542">
    <w:abstractNumId w:val="28"/>
  </w:num>
  <w:num w:numId="28" w16cid:durableId="953907848">
    <w:abstractNumId w:val="57"/>
  </w:num>
  <w:num w:numId="29" w16cid:durableId="14111672">
    <w:abstractNumId w:val="5"/>
  </w:num>
  <w:num w:numId="30" w16cid:durableId="1108888183">
    <w:abstractNumId w:val="1"/>
  </w:num>
  <w:num w:numId="31" w16cid:durableId="1194613821">
    <w:abstractNumId w:val="44"/>
  </w:num>
  <w:num w:numId="32" w16cid:durableId="1371875747">
    <w:abstractNumId w:val="15"/>
  </w:num>
  <w:num w:numId="33" w16cid:durableId="1574074742">
    <w:abstractNumId w:val="56"/>
  </w:num>
  <w:num w:numId="34" w16cid:durableId="2126459045">
    <w:abstractNumId w:val="52"/>
  </w:num>
  <w:num w:numId="35" w16cid:durableId="1334800046">
    <w:abstractNumId w:val="22"/>
  </w:num>
  <w:num w:numId="36" w16cid:durableId="1358891654">
    <w:abstractNumId w:val="49"/>
  </w:num>
  <w:num w:numId="37" w16cid:durableId="1062170298">
    <w:abstractNumId w:val="12"/>
  </w:num>
  <w:num w:numId="38" w16cid:durableId="533080873">
    <w:abstractNumId w:val="4"/>
  </w:num>
  <w:num w:numId="39" w16cid:durableId="1637251129">
    <w:abstractNumId w:val="0"/>
  </w:num>
  <w:num w:numId="40" w16cid:durableId="459686782">
    <w:abstractNumId w:val="47"/>
  </w:num>
  <w:num w:numId="41" w16cid:durableId="858814251">
    <w:abstractNumId w:val="54"/>
  </w:num>
  <w:num w:numId="42" w16cid:durableId="891964446">
    <w:abstractNumId w:val="42"/>
  </w:num>
  <w:num w:numId="43" w16cid:durableId="672298072">
    <w:abstractNumId w:val="27"/>
  </w:num>
  <w:num w:numId="44" w16cid:durableId="1287851941">
    <w:abstractNumId w:val="45"/>
  </w:num>
  <w:num w:numId="45" w16cid:durableId="616136114">
    <w:abstractNumId w:val="37"/>
  </w:num>
  <w:num w:numId="46" w16cid:durableId="179703764">
    <w:abstractNumId w:val="50"/>
  </w:num>
  <w:num w:numId="47" w16cid:durableId="1537431137">
    <w:abstractNumId w:val="14"/>
  </w:num>
  <w:num w:numId="48" w16cid:durableId="385954044">
    <w:abstractNumId w:val="30"/>
  </w:num>
  <w:num w:numId="49" w16cid:durableId="1991784008">
    <w:abstractNumId w:val="48"/>
  </w:num>
  <w:num w:numId="50" w16cid:durableId="13073637">
    <w:abstractNumId w:val="35"/>
  </w:num>
  <w:num w:numId="51" w16cid:durableId="1208762952">
    <w:abstractNumId w:val="7"/>
  </w:num>
  <w:num w:numId="52" w16cid:durableId="246571714">
    <w:abstractNumId w:val="18"/>
  </w:num>
  <w:num w:numId="53" w16cid:durableId="2040548194">
    <w:abstractNumId w:val="21"/>
  </w:num>
  <w:num w:numId="54" w16cid:durableId="359941967">
    <w:abstractNumId w:val="32"/>
  </w:num>
  <w:num w:numId="55" w16cid:durableId="1445882652">
    <w:abstractNumId w:val="31"/>
  </w:num>
  <w:num w:numId="56" w16cid:durableId="1022827431">
    <w:abstractNumId w:val="33"/>
  </w:num>
  <w:num w:numId="57" w16cid:durableId="1165825477">
    <w:abstractNumId w:val="39"/>
  </w:num>
  <w:num w:numId="58" w16cid:durableId="1379207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DB8"/>
    <w:rsid w:val="00125DB8"/>
    <w:rsid w:val="001D4858"/>
    <w:rsid w:val="003B6A07"/>
    <w:rsid w:val="00476F76"/>
    <w:rsid w:val="00615576"/>
    <w:rsid w:val="008E1088"/>
    <w:rsid w:val="0090725F"/>
    <w:rsid w:val="00D94614"/>
    <w:rsid w:val="00ED4C58"/>
    <w:rsid w:val="00F6107B"/>
    <w:rsid w:val="00FC3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4DF6"/>
  <w15:chartTrackingRefBased/>
  <w15:docId w15:val="{A5ADB5E0-5E62-4A6F-9985-9F632E32C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US"/>
    </w:rPr>
  </w:style>
  <w:style w:type="paragraph" w:styleId="berschrift1">
    <w:name w:val="heading 1"/>
    <w:basedOn w:val="Standard"/>
    <w:next w:val="Standard"/>
    <w:link w:val="berschrift1Zchn"/>
    <w:uiPriority w:val="9"/>
    <w:qFormat/>
    <w:rsid w:val="00125D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125D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25D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125D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5D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5D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5D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5D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5D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5DB8"/>
    <w:rPr>
      <w:rFonts w:asciiTheme="majorHAnsi" w:eastAsiaTheme="majorEastAsia" w:hAnsiTheme="majorHAnsi" w:cstheme="majorBidi"/>
      <w:color w:val="0F4761" w:themeColor="accent1" w:themeShade="BF"/>
      <w:sz w:val="40"/>
      <w:szCs w:val="40"/>
      <w:lang w:val="en-US"/>
    </w:rPr>
  </w:style>
  <w:style w:type="character" w:customStyle="1" w:styleId="berschrift2Zchn">
    <w:name w:val="Überschrift 2 Zchn"/>
    <w:basedOn w:val="Absatz-Standardschriftart"/>
    <w:link w:val="berschrift2"/>
    <w:uiPriority w:val="9"/>
    <w:rsid w:val="00125DB8"/>
    <w:rPr>
      <w:rFonts w:asciiTheme="majorHAnsi" w:eastAsiaTheme="majorEastAsia" w:hAnsiTheme="majorHAnsi" w:cstheme="majorBidi"/>
      <w:color w:val="0F4761" w:themeColor="accent1" w:themeShade="BF"/>
      <w:sz w:val="32"/>
      <w:szCs w:val="32"/>
      <w:lang w:val="en-US"/>
    </w:rPr>
  </w:style>
  <w:style w:type="character" w:customStyle="1" w:styleId="berschrift3Zchn">
    <w:name w:val="Überschrift 3 Zchn"/>
    <w:basedOn w:val="Absatz-Standardschriftart"/>
    <w:link w:val="berschrift3"/>
    <w:uiPriority w:val="9"/>
    <w:rsid w:val="00125DB8"/>
    <w:rPr>
      <w:rFonts w:eastAsiaTheme="majorEastAsia" w:cstheme="majorBidi"/>
      <w:color w:val="0F4761" w:themeColor="accent1" w:themeShade="BF"/>
      <w:sz w:val="28"/>
      <w:szCs w:val="28"/>
      <w:lang w:val="en-US"/>
    </w:rPr>
  </w:style>
  <w:style w:type="character" w:customStyle="1" w:styleId="berschrift4Zchn">
    <w:name w:val="Überschrift 4 Zchn"/>
    <w:basedOn w:val="Absatz-Standardschriftart"/>
    <w:link w:val="berschrift4"/>
    <w:uiPriority w:val="9"/>
    <w:rsid w:val="00125DB8"/>
    <w:rPr>
      <w:rFonts w:eastAsiaTheme="majorEastAsia" w:cstheme="majorBidi"/>
      <w:i/>
      <w:iCs/>
      <w:color w:val="0F4761" w:themeColor="accent1" w:themeShade="BF"/>
      <w:lang w:val="en-US"/>
    </w:rPr>
  </w:style>
  <w:style w:type="character" w:customStyle="1" w:styleId="berschrift5Zchn">
    <w:name w:val="Überschrift 5 Zchn"/>
    <w:basedOn w:val="Absatz-Standardschriftart"/>
    <w:link w:val="berschrift5"/>
    <w:uiPriority w:val="9"/>
    <w:semiHidden/>
    <w:rsid w:val="00125DB8"/>
    <w:rPr>
      <w:rFonts w:eastAsiaTheme="majorEastAsia" w:cstheme="majorBidi"/>
      <w:color w:val="0F4761" w:themeColor="accent1" w:themeShade="BF"/>
      <w:lang w:val="en-US"/>
    </w:rPr>
  </w:style>
  <w:style w:type="character" w:customStyle="1" w:styleId="berschrift6Zchn">
    <w:name w:val="Überschrift 6 Zchn"/>
    <w:basedOn w:val="Absatz-Standardschriftart"/>
    <w:link w:val="berschrift6"/>
    <w:uiPriority w:val="9"/>
    <w:semiHidden/>
    <w:rsid w:val="00125DB8"/>
    <w:rPr>
      <w:rFonts w:eastAsiaTheme="majorEastAsia" w:cstheme="majorBidi"/>
      <w:i/>
      <w:iCs/>
      <w:color w:val="595959" w:themeColor="text1" w:themeTint="A6"/>
      <w:lang w:val="en-US"/>
    </w:rPr>
  </w:style>
  <w:style w:type="character" w:customStyle="1" w:styleId="berschrift7Zchn">
    <w:name w:val="Überschrift 7 Zchn"/>
    <w:basedOn w:val="Absatz-Standardschriftart"/>
    <w:link w:val="berschrift7"/>
    <w:uiPriority w:val="9"/>
    <w:semiHidden/>
    <w:rsid w:val="00125DB8"/>
    <w:rPr>
      <w:rFonts w:eastAsiaTheme="majorEastAsia" w:cstheme="majorBidi"/>
      <w:color w:val="595959" w:themeColor="text1" w:themeTint="A6"/>
      <w:lang w:val="en-US"/>
    </w:rPr>
  </w:style>
  <w:style w:type="character" w:customStyle="1" w:styleId="berschrift8Zchn">
    <w:name w:val="Überschrift 8 Zchn"/>
    <w:basedOn w:val="Absatz-Standardschriftart"/>
    <w:link w:val="berschrift8"/>
    <w:uiPriority w:val="9"/>
    <w:semiHidden/>
    <w:rsid w:val="00125DB8"/>
    <w:rPr>
      <w:rFonts w:eastAsiaTheme="majorEastAsia" w:cstheme="majorBidi"/>
      <w:i/>
      <w:iCs/>
      <w:color w:val="272727" w:themeColor="text1" w:themeTint="D8"/>
      <w:lang w:val="en-US"/>
    </w:rPr>
  </w:style>
  <w:style w:type="character" w:customStyle="1" w:styleId="berschrift9Zchn">
    <w:name w:val="Überschrift 9 Zchn"/>
    <w:basedOn w:val="Absatz-Standardschriftart"/>
    <w:link w:val="berschrift9"/>
    <w:uiPriority w:val="9"/>
    <w:semiHidden/>
    <w:rsid w:val="00125DB8"/>
    <w:rPr>
      <w:rFonts w:eastAsiaTheme="majorEastAsia" w:cstheme="majorBidi"/>
      <w:color w:val="272727" w:themeColor="text1" w:themeTint="D8"/>
      <w:lang w:val="en-US"/>
    </w:rPr>
  </w:style>
  <w:style w:type="paragraph" w:styleId="Titel">
    <w:name w:val="Title"/>
    <w:basedOn w:val="Standard"/>
    <w:next w:val="Standard"/>
    <w:link w:val="TitelZchn"/>
    <w:uiPriority w:val="10"/>
    <w:qFormat/>
    <w:rsid w:val="00125D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5DB8"/>
    <w:rPr>
      <w:rFonts w:asciiTheme="majorHAnsi" w:eastAsiaTheme="majorEastAsia" w:hAnsiTheme="majorHAnsi" w:cstheme="majorBidi"/>
      <w:spacing w:val="-10"/>
      <w:kern w:val="28"/>
      <w:sz w:val="56"/>
      <w:szCs w:val="56"/>
      <w:lang w:val="en-US"/>
    </w:rPr>
  </w:style>
  <w:style w:type="paragraph" w:styleId="Untertitel">
    <w:name w:val="Subtitle"/>
    <w:basedOn w:val="Standard"/>
    <w:next w:val="Standard"/>
    <w:link w:val="UntertitelZchn"/>
    <w:uiPriority w:val="11"/>
    <w:qFormat/>
    <w:rsid w:val="00125D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5DB8"/>
    <w:rPr>
      <w:rFonts w:eastAsiaTheme="majorEastAsia" w:cstheme="majorBidi"/>
      <w:color w:val="595959" w:themeColor="text1" w:themeTint="A6"/>
      <w:spacing w:val="15"/>
      <w:sz w:val="28"/>
      <w:szCs w:val="28"/>
      <w:lang w:val="en-US"/>
    </w:rPr>
  </w:style>
  <w:style w:type="paragraph" w:styleId="Zitat">
    <w:name w:val="Quote"/>
    <w:basedOn w:val="Standard"/>
    <w:next w:val="Standard"/>
    <w:link w:val="ZitatZchn"/>
    <w:uiPriority w:val="29"/>
    <w:qFormat/>
    <w:rsid w:val="00125D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5DB8"/>
    <w:rPr>
      <w:i/>
      <w:iCs/>
      <w:color w:val="404040" w:themeColor="text1" w:themeTint="BF"/>
      <w:lang w:val="en-US"/>
    </w:rPr>
  </w:style>
  <w:style w:type="paragraph" w:styleId="Listenabsatz">
    <w:name w:val="List Paragraph"/>
    <w:basedOn w:val="Standard"/>
    <w:uiPriority w:val="34"/>
    <w:qFormat/>
    <w:rsid w:val="00125DB8"/>
    <w:pPr>
      <w:ind w:left="720"/>
      <w:contextualSpacing/>
    </w:pPr>
  </w:style>
  <w:style w:type="character" w:styleId="IntensiveHervorhebung">
    <w:name w:val="Intense Emphasis"/>
    <w:basedOn w:val="Absatz-Standardschriftart"/>
    <w:uiPriority w:val="21"/>
    <w:qFormat/>
    <w:rsid w:val="00125DB8"/>
    <w:rPr>
      <w:i/>
      <w:iCs/>
      <w:color w:val="0F4761" w:themeColor="accent1" w:themeShade="BF"/>
    </w:rPr>
  </w:style>
  <w:style w:type="paragraph" w:styleId="IntensivesZitat">
    <w:name w:val="Intense Quote"/>
    <w:basedOn w:val="Standard"/>
    <w:next w:val="Standard"/>
    <w:link w:val="IntensivesZitatZchn"/>
    <w:uiPriority w:val="30"/>
    <w:qFormat/>
    <w:rsid w:val="00125D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5DB8"/>
    <w:rPr>
      <w:i/>
      <w:iCs/>
      <w:color w:val="0F4761" w:themeColor="accent1" w:themeShade="BF"/>
      <w:lang w:val="en-US"/>
    </w:rPr>
  </w:style>
  <w:style w:type="character" w:styleId="IntensiverVerweis">
    <w:name w:val="Intense Reference"/>
    <w:basedOn w:val="Absatz-Standardschriftart"/>
    <w:uiPriority w:val="32"/>
    <w:qFormat/>
    <w:rsid w:val="00125DB8"/>
    <w:rPr>
      <w:b/>
      <w:bCs/>
      <w:smallCaps/>
      <w:color w:val="0F4761" w:themeColor="accent1" w:themeShade="BF"/>
      <w:spacing w:val="5"/>
    </w:rPr>
  </w:style>
  <w:style w:type="paragraph" w:styleId="Kopfzeile">
    <w:name w:val="header"/>
    <w:basedOn w:val="Standard"/>
    <w:link w:val="KopfzeileZchn"/>
    <w:uiPriority w:val="99"/>
    <w:unhideWhenUsed/>
    <w:rsid w:val="00476F7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76F76"/>
    <w:rPr>
      <w:lang w:val="en-US"/>
    </w:rPr>
  </w:style>
  <w:style w:type="paragraph" w:styleId="Fuzeile">
    <w:name w:val="footer"/>
    <w:basedOn w:val="Standard"/>
    <w:link w:val="FuzeileZchn"/>
    <w:uiPriority w:val="99"/>
    <w:unhideWhenUsed/>
    <w:rsid w:val="00476F7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76F7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99249">
      <w:bodyDiv w:val="1"/>
      <w:marLeft w:val="0"/>
      <w:marRight w:val="0"/>
      <w:marTop w:val="0"/>
      <w:marBottom w:val="0"/>
      <w:divBdr>
        <w:top w:val="none" w:sz="0" w:space="0" w:color="auto"/>
        <w:left w:val="none" w:sz="0" w:space="0" w:color="auto"/>
        <w:bottom w:val="none" w:sz="0" w:space="0" w:color="auto"/>
        <w:right w:val="none" w:sz="0" w:space="0" w:color="auto"/>
      </w:divBdr>
    </w:div>
    <w:div w:id="640115122">
      <w:bodyDiv w:val="1"/>
      <w:marLeft w:val="0"/>
      <w:marRight w:val="0"/>
      <w:marTop w:val="0"/>
      <w:marBottom w:val="0"/>
      <w:divBdr>
        <w:top w:val="none" w:sz="0" w:space="0" w:color="auto"/>
        <w:left w:val="none" w:sz="0" w:space="0" w:color="auto"/>
        <w:bottom w:val="none" w:sz="0" w:space="0" w:color="auto"/>
        <w:right w:val="none" w:sz="0" w:space="0" w:color="auto"/>
      </w:divBdr>
    </w:div>
    <w:div w:id="1225486847">
      <w:bodyDiv w:val="1"/>
      <w:marLeft w:val="0"/>
      <w:marRight w:val="0"/>
      <w:marTop w:val="0"/>
      <w:marBottom w:val="0"/>
      <w:divBdr>
        <w:top w:val="none" w:sz="0" w:space="0" w:color="auto"/>
        <w:left w:val="none" w:sz="0" w:space="0" w:color="auto"/>
        <w:bottom w:val="none" w:sz="0" w:space="0" w:color="auto"/>
        <w:right w:val="none" w:sz="0" w:space="0" w:color="auto"/>
      </w:divBdr>
    </w:div>
    <w:div w:id="150427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2595</Words>
  <Characters>16354</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Josupeit</dc:creator>
  <cp:keywords/>
  <dc:description/>
  <cp:lastModifiedBy>Judith Josupeit</cp:lastModifiedBy>
  <cp:revision>2</cp:revision>
  <dcterms:created xsi:type="dcterms:W3CDTF">2026-08-26T12:08:00Z</dcterms:created>
  <dcterms:modified xsi:type="dcterms:W3CDTF">2026-08-26T13:20:00Z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c7f6d82b-d727-4029-b4cf-18e1f306b293</vt:lpwstr>
  </property>
</Properties>
</file>